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D2411" w14:textId="30CC4878" w:rsidR="00154EEE" w:rsidRPr="007B46A8" w:rsidRDefault="00A833D8" w:rsidP="00A833D8">
      <w:pPr>
        <w:spacing w:after="0" w:line="240" w:lineRule="auto"/>
        <w:rPr>
          <w:b/>
          <w:bCs/>
        </w:rPr>
      </w:pPr>
      <w:r w:rsidRPr="007B46A8">
        <w:rPr>
          <w:b/>
          <w:bCs/>
        </w:rPr>
        <w:t>Zápis z Aktivu 2021</w:t>
      </w:r>
    </w:p>
    <w:p w14:paraId="2804E54F" w14:textId="5D43F644" w:rsidR="00A833D8" w:rsidRDefault="0072705D" w:rsidP="00A833D8">
      <w:pPr>
        <w:spacing w:after="0" w:line="240" w:lineRule="auto"/>
      </w:pPr>
      <w:r>
        <w:t>18.9.</w:t>
      </w:r>
      <w:r w:rsidR="00B40E77">
        <w:t>2</w:t>
      </w:r>
      <w:r>
        <w:t xml:space="preserve">021 </w:t>
      </w:r>
      <w:r w:rsidR="007B46A8">
        <w:t xml:space="preserve">středisko </w:t>
      </w:r>
      <w:r w:rsidR="00A833D8">
        <w:t>Rosice</w:t>
      </w:r>
    </w:p>
    <w:p w14:paraId="47558304" w14:textId="368FFBC2" w:rsidR="00A833D8" w:rsidRDefault="00A833D8" w:rsidP="00A833D8">
      <w:pPr>
        <w:spacing w:after="0" w:line="240" w:lineRule="auto"/>
      </w:pPr>
    </w:p>
    <w:p w14:paraId="055DC5EF" w14:textId="4A2CBE0C" w:rsidR="007B46A8" w:rsidRDefault="007B46A8" w:rsidP="006915E9">
      <w:pPr>
        <w:spacing w:after="0" w:line="240" w:lineRule="auto"/>
        <w:jc w:val="both"/>
      </w:pPr>
      <w:r>
        <w:t xml:space="preserve">Přítel </w:t>
      </w:r>
      <w:r w:rsidR="00DD09B6">
        <w:t xml:space="preserve">J. </w:t>
      </w:r>
      <w:r>
        <w:t xml:space="preserve">Hanuška přivítal účastníky aktivu a nového tajemníka svazu, </w:t>
      </w:r>
      <w:r w:rsidR="006915E9">
        <w:t>přítele F. Krejčího</w:t>
      </w:r>
      <w:r>
        <w:t>.</w:t>
      </w:r>
    </w:p>
    <w:p w14:paraId="7959612C" w14:textId="30923754" w:rsidR="007B46A8" w:rsidRDefault="007B46A8" w:rsidP="006915E9">
      <w:pPr>
        <w:spacing w:after="0" w:line="240" w:lineRule="auto"/>
        <w:jc w:val="both"/>
      </w:pPr>
    </w:p>
    <w:p w14:paraId="1AE28256" w14:textId="367355E7" w:rsidR="007B46A8" w:rsidRDefault="007B46A8" w:rsidP="006915E9">
      <w:pPr>
        <w:spacing w:after="0" w:line="240" w:lineRule="auto"/>
        <w:jc w:val="both"/>
      </w:pPr>
      <w:r>
        <w:t xml:space="preserve">Prezentaci k Aktivu </w:t>
      </w:r>
      <w:r w:rsidR="006915E9">
        <w:t>přednesl F. Krejčí</w:t>
      </w:r>
      <w:r>
        <w:t xml:space="preserve">. Představil se. Ve funkci </w:t>
      </w:r>
      <w:r w:rsidR="00FD69A9">
        <w:t xml:space="preserve">je od července a </w:t>
      </w:r>
      <w:r>
        <w:t xml:space="preserve">stále </w:t>
      </w:r>
      <w:r w:rsidR="00FD69A9">
        <w:t xml:space="preserve">se ještě </w:t>
      </w:r>
      <w:r>
        <w:t>učí.</w:t>
      </w:r>
      <w:r w:rsidR="006915E9">
        <w:t xml:space="preserve"> </w:t>
      </w:r>
      <w:r w:rsidR="00CB60E0">
        <w:t>Zmínil</w:t>
      </w:r>
      <w:r>
        <w:t xml:space="preserve"> problematiku dotací a kontrol, spojení se </w:t>
      </w:r>
      <w:proofErr w:type="spellStart"/>
      <w:r>
        <w:t>SZIFem</w:t>
      </w:r>
      <w:proofErr w:type="spellEnd"/>
      <w:r>
        <w:t>, 1.D, Svaz řeší řadu věcí</w:t>
      </w:r>
      <w:r w:rsidR="00FD69A9">
        <w:t>,</w:t>
      </w:r>
      <w:r>
        <w:t xml:space="preserve"> z nichž vidíme jen vrcholek ledovce.</w:t>
      </w:r>
    </w:p>
    <w:p w14:paraId="44727059" w14:textId="754CDD65" w:rsidR="0072705D" w:rsidRDefault="0072705D" w:rsidP="006915E9">
      <w:pPr>
        <w:spacing w:after="0" w:line="240" w:lineRule="auto"/>
        <w:jc w:val="both"/>
      </w:pPr>
    </w:p>
    <w:p w14:paraId="20D66E72" w14:textId="76226F5E" w:rsidR="0072705D" w:rsidRPr="00FD69A9" w:rsidRDefault="007B46A8" w:rsidP="006915E9">
      <w:pPr>
        <w:spacing w:after="0" w:line="240" w:lineRule="auto"/>
        <w:jc w:val="both"/>
        <w:rPr>
          <w:u w:val="single"/>
        </w:rPr>
      </w:pPr>
      <w:r w:rsidRPr="00FD69A9">
        <w:rPr>
          <w:u w:val="single"/>
        </w:rPr>
        <w:t>Dotace</w:t>
      </w:r>
    </w:p>
    <w:p w14:paraId="22175BA4" w14:textId="7D9296E8" w:rsidR="007B46A8" w:rsidRDefault="007B46A8" w:rsidP="006915E9">
      <w:pPr>
        <w:spacing w:after="0" w:line="240" w:lineRule="auto"/>
        <w:jc w:val="both"/>
      </w:pPr>
      <w:r>
        <w:t>NV 148/2019 byla přidělena částka 66,4mil. V roce 2020 se nepodařila částka vyčerpat. V případě dotaz</w:t>
      </w:r>
      <w:r w:rsidR="00CB60E0">
        <w:t>ů</w:t>
      </w:r>
      <w:r>
        <w:t xml:space="preserve"> toto na Svazu řeší pan Kučera.</w:t>
      </w:r>
      <w:r w:rsidR="00ED246C">
        <w:t xml:space="preserve"> Dotace nejsou pro začínající včelaře.</w:t>
      </w:r>
    </w:p>
    <w:p w14:paraId="74C2729F" w14:textId="1911D2D0" w:rsidR="007B46A8" w:rsidRDefault="007B46A8" w:rsidP="006915E9">
      <w:pPr>
        <w:spacing w:after="0" w:line="240" w:lineRule="auto"/>
        <w:jc w:val="both"/>
      </w:pPr>
    </w:p>
    <w:p w14:paraId="5BD13985" w14:textId="566A9255" w:rsidR="0087508E" w:rsidRDefault="0087508E" w:rsidP="006915E9">
      <w:pPr>
        <w:spacing w:after="0" w:line="240" w:lineRule="auto"/>
        <w:jc w:val="both"/>
      </w:pPr>
      <w:r>
        <w:t xml:space="preserve">Dotace na léčivo </w:t>
      </w:r>
      <w:r w:rsidR="006915E9">
        <w:t>bude</w:t>
      </w:r>
      <w:r>
        <w:t xml:space="preserve"> </w:t>
      </w:r>
      <w:r w:rsidR="00CB60E0">
        <w:t xml:space="preserve">i nadále jen </w:t>
      </w:r>
      <w:r w:rsidR="00ED246C">
        <w:t>60%</w:t>
      </w:r>
      <w:r w:rsidR="00CB60E0">
        <w:t>, zbytek hradíme ze svého</w:t>
      </w:r>
      <w:r w:rsidR="006915E9">
        <w:t>, stejně jako v letošním roce</w:t>
      </w:r>
      <w:r w:rsidR="00CB60E0">
        <w:t>.</w:t>
      </w:r>
    </w:p>
    <w:p w14:paraId="4774DB20" w14:textId="69073A75" w:rsidR="00ED246C" w:rsidRDefault="00ED246C" w:rsidP="00A833D8">
      <w:pPr>
        <w:spacing w:after="0" w:line="240" w:lineRule="auto"/>
      </w:pPr>
    </w:p>
    <w:p w14:paraId="555A808E" w14:textId="70B28B27" w:rsidR="00ED246C" w:rsidRDefault="006915E9" w:rsidP="006915E9">
      <w:pPr>
        <w:spacing w:after="0" w:line="240" w:lineRule="auto"/>
        <w:jc w:val="both"/>
      </w:pPr>
      <w:r>
        <w:t>Zajišťování léčiva nečlenům - u</w:t>
      </w:r>
      <w:r w:rsidR="00ED246C">
        <w:t xml:space="preserve">pozornil jsem na problematiku příjmů od nečlenů a potřebu podat </w:t>
      </w:r>
      <w:r w:rsidR="001C273E">
        <w:t>na konci roku</w:t>
      </w:r>
      <w:r>
        <w:t xml:space="preserve"> daňové přiznání</w:t>
      </w:r>
      <w:r w:rsidR="00ED246C">
        <w:t>.</w:t>
      </w:r>
      <w:r w:rsidR="001C273E">
        <w:t xml:space="preserve"> Tato problematika je </w:t>
      </w:r>
      <w:r w:rsidR="00CB60E0">
        <w:t xml:space="preserve">dle mého názoru </w:t>
      </w:r>
      <w:r w:rsidR="001C273E">
        <w:t>dlouhodobě na Svazu podceňována</w:t>
      </w:r>
      <w:r w:rsidR="00CB60E0">
        <w:t xml:space="preserve"> a začínajícím pokladníkům se nikdo nevěnuje</w:t>
      </w:r>
      <w:r w:rsidR="001C273E">
        <w:t>…</w:t>
      </w:r>
    </w:p>
    <w:p w14:paraId="3B41F6D3" w14:textId="6CA6C122" w:rsidR="00ED246C" w:rsidRDefault="00ED246C" w:rsidP="00A833D8">
      <w:pPr>
        <w:spacing w:after="0" w:line="240" w:lineRule="auto"/>
      </w:pPr>
    </w:p>
    <w:p w14:paraId="544C364D" w14:textId="0C915B45" w:rsidR="00ED246C" w:rsidRDefault="00ED246C" w:rsidP="006915E9">
      <w:pPr>
        <w:spacing w:after="0" w:line="240" w:lineRule="auto"/>
        <w:jc w:val="both"/>
      </w:pPr>
      <w:r>
        <w:t>Chodí kontroly z Hradišťka na počty včelstev. Z</w:t>
      </w:r>
      <w:r w:rsidR="004C7FDB">
        <w:t>a</w:t>
      </w:r>
      <w:r>
        <w:t xml:space="preserve"> nenahlášení včelstev padají pokuty od 3</w:t>
      </w:r>
      <w:r w:rsidR="006915E9">
        <w:t>.</w:t>
      </w:r>
      <w:r>
        <w:t>000 do 10.000Kč. Letos proběhlo ca 500 kontrol!</w:t>
      </w:r>
      <w:r w:rsidR="001C273E">
        <w:t xml:space="preserve"> Kdo nenahlásí včely</w:t>
      </w:r>
      <w:r w:rsidR="004C7FDB">
        <w:t xml:space="preserve"> 3 roky</w:t>
      </w:r>
      <w:r w:rsidR="001C273E">
        <w:t xml:space="preserve">, toho smažou </w:t>
      </w:r>
      <w:r w:rsidR="00CB60E0">
        <w:t xml:space="preserve">z evidence včelařů </w:t>
      </w:r>
      <w:r w:rsidR="001C273E">
        <w:t>automaticky. Pak je na něj po přihlášení zase pohlíženo jako na začínajícího včelaře.</w:t>
      </w:r>
    </w:p>
    <w:p w14:paraId="55516B9A" w14:textId="2F99CF7C" w:rsidR="00ED246C" w:rsidRDefault="00ED246C" w:rsidP="00A833D8">
      <w:pPr>
        <w:spacing w:after="0" w:line="240" w:lineRule="auto"/>
      </w:pPr>
    </w:p>
    <w:p w14:paraId="18918AD4" w14:textId="7607FAD6" w:rsidR="00ED246C" w:rsidRPr="006915E9" w:rsidRDefault="008010AB" w:rsidP="00A833D8">
      <w:pPr>
        <w:spacing w:after="0" w:line="240" w:lineRule="auto"/>
        <w:rPr>
          <w:u w:val="single"/>
        </w:rPr>
      </w:pPr>
      <w:r w:rsidRPr="006915E9">
        <w:rPr>
          <w:u w:val="single"/>
        </w:rPr>
        <w:t>Technická pomoc – propagace včelařství</w:t>
      </w:r>
    </w:p>
    <w:p w14:paraId="3A104D6A" w14:textId="5DC5FDE4" w:rsidR="008010AB" w:rsidRDefault="00CB60E0" w:rsidP="006915E9">
      <w:pPr>
        <w:spacing w:after="0" w:line="240" w:lineRule="auto"/>
        <w:jc w:val="both"/>
      </w:pPr>
      <w:r>
        <w:t xml:space="preserve">Prostředky lze využít pro ZO na nákup propagačních pomůcek všeho druhu. </w:t>
      </w:r>
      <w:r w:rsidR="008010AB">
        <w:t xml:space="preserve">Je třeba </w:t>
      </w:r>
      <w:r>
        <w:t xml:space="preserve">ale </w:t>
      </w:r>
      <w:r w:rsidR="008010AB">
        <w:t xml:space="preserve">dodržet obvyklé ceny, jinak se </w:t>
      </w:r>
      <w:r>
        <w:t xml:space="preserve">dotace </w:t>
      </w:r>
      <w:r w:rsidR="008010AB">
        <w:t xml:space="preserve">zamítá (např. </w:t>
      </w:r>
      <w:proofErr w:type="spellStart"/>
      <w:r w:rsidR="008010AB">
        <w:t>rollup</w:t>
      </w:r>
      <w:proofErr w:type="spellEnd"/>
      <w:r w:rsidR="008010AB">
        <w:t xml:space="preserve"> za 10k zamítli</w:t>
      </w:r>
      <w:r>
        <w:t xml:space="preserve"> s tím, že obvyklá cena je ca 3000kč)</w:t>
      </w:r>
      <w:r w:rsidR="008010AB">
        <w:t xml:space="preserve">. </w:t>
      </w:r>
      <w:r>
        <w:t>Rozdíly v cenách stejných položek nesmí být</w:t>
      </w:r>
      <w:r w:rsidR="008010AB">
        <w:t xml:space="preserve"> moc velké… </w:t>
      </w:r>
      <w:r>
        <w:t xml:space="preserve">Dotace je 90%. </w:t>
      </w:r>
      <w:r w:rsidR="008010AB">
        <w:t>Na</w:t>
      </w:r>
      <w:r>
        <w:t> podrobnosti</w:t>
      </w:r>
      <w:r w:rsidR="008010AB">
        <w:t xml:space="preserve"> se dá zeptat</w:t>
      </w:r>
      <w:r>
        <w:t>,</w:t>
      </w:r>
      <w:r w:rsidR="008010AB">
        <w:t xml:space="preserve"> co lze podpořit a co ne… Svaz odpoví rychle.</w:t>
      </w:r>
    </w:p>
    <w:p w14:paraId="2F455146" w14:textId="77777777" w:rsidR="008010AB" w:rsidRDefault="008010AB" w:rsidP="00A833D8">
      <w:pPr>
        <w:spacing w:after="0" w:line="240" w:lineRule="auto"/>
      </w:pPr>
    </w:p>
    <w:p w14:paraId="4854C3EF" w14:textId="74B0A09D" w:rsidR="008010AB" w:rsidRPr="006915E9" w:rsidRDefault="008010AB" w:rsidP="008010AB">
      <w:pPr>
        <w:spacing w:after="0" w:line="240" w:lineRule="auto"/>
        <w:rPr>
          <w:u w:val="single"/>
        </w:rPr>
      </w:pPr>
      <w:r w:rsidRPr="006915E9">
        <w:rPr>
          <w:u w:val="single"/>
        </w:rPr>
        <w:t>Dotace 1.D</w:t>
      </w:r>
    </w:p>
    <w:p w14:paraId="76ED8362" w14:textId="3CE51EC9" w:rsidR="008010AB" w:rsidRDefault="00B722BE" w:rsidP="00846A4B">
      <w:pPr>
        <w:spacing w:after="0" w:line="240" w:lineRule="auto"/>
        <w:jc w:val="both"/>
      </w:pPr>
      <w:r>
        <w:t xml:space="preserve">Pokyny </w:t>
      </w:r>
      <w:r w:rsidR="00FA5C41">
        <w:t xml:space="preserve">jsou uvedeny </w:t>
      </w:r>
      <w:r>
        <w:t xml:space="preserve">v Oběžníku 2/2021. </w:t>
      </w:r>
      <w:r w:rsidR="008010AB">
        <w:t xml:space="preserve">Loni bylo </w:t>
      </w:r>
      <w:r w:rsidR="00FA5C41">
        <w:t xml:space="preserve">v žádostech </w:t>
      </w:r>
      <w:r w:rsidR="008010AB">
        <w:t>6800 chyb</w:t>
      </w:r>
      <w:r w:rsidR="00FA5C41">
        <w:t xml:space="preserve">, </w:t>
      </w:r>
      <w:r w:rsidR="008010AB">
        <w:t xml:space="preserve">třetinu </w:t>
      </w:r>
      <w:r w:rsidR="00FA5C41">
        <w:t xml:space="preserve">z nich </w:t>
      </w:r>
      <w:r w:rsidR="008010AB">
        <w:t xml:space="preserve">tvořily </w:t>
      </w:r>
      <w:r w:rsidR="00FA5C41">
        <w:t xml:space="preserve">např. </w:t>
      </w:r>
      <w:r w:rsidR="008010AB">
        <w:t>chyby v čísle chovatele…</w:t>
      </w:r>
    </w:p>
    <w:p w14:paraId="41081547" w14:textId="34E1DB25" w:rsidR="008010AB" w:rsidRDefault="00B722BE" w:rsidP="00846A4B">
      <w:pPr>
        <w:spacing w:after="0" w:line="240" w:lineRule="auto"/>
        <w:jc w:val="both"/>
      </w:pPr>
      <w:r>
        <w:t xml:space="preserve">Důrazně se doporučuje vybírat si mail na </w:t>
      </w:r>
      <w:r w:rsidR="00846A4B">
        <w:t xml:space="preserve">doméně </w:t>
      </w:r>
      <w:r>
        <w:t>vcelarstvi.cz. Z centrály se zde posílají důležité dokumenty k dotacím a je třeba je číst…</w:t>
      </w:r>
      <w:r w:rsidR="00846A4B">
        <w:t xml:space="preserve"> Svaz neposílá maily na soukromé adresy, funkcionáři si musí zajistit přístup do spolkového emailu svojí organizace.</w:t>
      </w:r>
    </w:p>
    <w:p w14:paraId="264D431E" w14:textId="77777777" w:rsidR="00B722BE" w:rsidRDefault="00B722BE" w:rsidP="00A833D8">
      <w:pPr>
        <w:spacing w:after="0" w:line="240" w:lineRule="auto"/>
      </w:pPr>
    </w:p>
    <w:p w14:paraId="206E4607" w14:textId="573630A9" w:rsidR="008010AB" w:rsidRDefault="00B722BE" w:rsidP="00846A4B">
      <w:pPr>
        <w:spacing w:after="0" w:line="240" w:lineRule="auto"/>
        <w:jc w:val="both"/>
      </w:pPr>
      <w:r>
        <w:t>Potvrzení o umístění včelstev z jiné ZO stačí zaslat mailem, žádost by měla být odeslána v</w:t>
      </w:r>
      <w:r w:rsidR="00846A4B">
        <w:t> </w:t>
      </w:r>
      <w:r>
        <w:t>originále</w:t>
      </w:r>
      <w:r w:rsidR="00846A4B">
        <w:t xml:space="preserve"> nebo </w:t>
      </w:r>
      <w:r w:rsidR="000C388A">
        <w:t>lze poslat i v</w:t>
      </w:r>
      <w:r w:rsidR="00846A4B">
        <w:t> </w:t>
      </w:r>
      <w:proofErr w:type="spellStart"/>
      <w:r w:rsidR="000C388A">
        <w:t>pdf</w:t>
      </w:r>
      <w:proofErr w:type="spellEnd"/>
      <w:r w:rsidR="00846A4B">
        <w:t xml:space="preserve"> elektronicky</w:t>
      </w:r>
      <w:r>
        <w:t>.</w:t>
      </w:r>
    </w:p>
    <w:p w14:paraId="0A0F44D5" w14:textId="3ED048B3" w:rsidR="0072705D" w:rsidRDefault="00B722BE" w:rsidP="00846A4B">
      <w:pPr>
        <w:spacing w:after="0" w:line="240" w:lineRule="auto"/>
        <w:jc w:val="both"/>
      </w:pPr>
      <w:r>
        <w:t>Loni mohla potvrdit v CIS včelstva umístěná na jiných katastrech mateřská ZO. Letos to není již možné, protože se to zvrhlo a pak si mateřská ZO potvrzovala stovky stanovišť a SZIF to údajně zaříznul…</w:t>
      </w:r>
      <w:r w:rsidR="00CB60E0">
        <w:t xml:space="preserve"> Proto návrat k papírové formě.</w:t>
      </w:r>
    </w:p>
    <w:p w14:paraId="70A8DC75" w14:textId="191E6220" w:rsidR="00B722BE" w:rsidRDefault="00B722BE" w:rsidP="00A833D8">
      <w:pPr>
        <w:spacing w:after="0" w:line="240" w:lineRule="auto"/>
      </w:pPr>
    </w:p>
    <w:p w14:paraId="3DA73593" w14:textId="006938B8" w:rsidR="00B722BE" w:rsidRDefault="00B722BE" w:rsidP="00846A4B">
      <w:pPr>
        <w:spacing w:after="0" w:line="240" w:lineRule="auto"/>
        <w:jc w:val="both"/>
      </w:pPr>
      <w:r>
        <w:t xml:space="preserve">Počty včelstev na stanovišti </w:t>
      </w:r>
      <w:r w:rsidR="00846A4B">
        <w:t xml:space="preserve">v CIS </w:t>
      </w:r>
      <w:r w:rsidR="00CB60E0">
        <w:t xml:space="preserve">musí </w:t>
      </w:r>
      <w:r w:rsidR="00846A4B">
        <w:t xml:space="preserve">obecně </w:t>
      </w:r>
      <w:r>
        <w:t xml:space="preserve">upravit </w:t>
      </w:r>
      <w:r w:rsidR="00CB60E0">
        <w:t xml:space="preserve">jen </w:t>
      </w:r>
      <w:r>
        <w:t>mateřská ZO. Registrující ZO je může vyzvat, aby to členovi upravili</w:t>
      </w:r>
      <w:r w:rsidR="009402C9">
        <w:t>, pokud</w:t>
      </w:r>
      <w:r w:rsidR="00846A4B">
        <w:t xml:space="preserve"> kontrolou</w:t>
      </w:r>
      <w:r w:rsidR="009402C9">
        <w:t xml:space="preserve"> </w:t>
      </w:r>
      <w:r w:rsidR="00CB60E0">
        <w:t xml:space="preserve">zjištěné </w:t>
      </w:r>
      <w:r w:rsidR="009402C9">
        <w:t xml:space="preserve">počty </w:t>
      </w:r>
      <w:r w:rsidR="00CB60E0">
        <w:t xml:space="preserve">např. </w:t>
      </w:r>
      <w:r w:rsidR="009402C9">
        <w:t>nesedí…</w:t>
      </w:r>
    </w:p>
    <w:p w14:paraId="6F043FBA" w14:textId="110DAD59" w:rsidR="00A833D8" w:rsidRDefault="00A833D8" w:rsidP="00A833D8">
      <w:pPr>
        <w:spacing w:after="0" w:line="240" w:lineRule="auto"/>
      </w:pPr>
    </w:p>
    <w:p w14:paraId="54BFDCAA" w14:textId="6E5C8011" w:rsidR="00A833D8" w:rsidRDefault="009402C9" w:rsidP="00846A4B">
      <w:pPr>
        <w:spacing w:after="0" w:line="240" w:lineRule="auto"/>
        <w:jc w:val="both"/>
      </w:pPr>
      <w:r>
        <w:t>Nečlenovi na kontrolu může</w:t>
      </w:r>
      <w:r w:rsidR="00CB60E0">
        <w:t>,</w:t>
      </w:r>
      <w:r>
        <w:t xml:space="preserve"> ale nemusí </w:t>
      </w:r>
      <w:r w:rsidR="00CB60E0">
        <w:t xml:space="preserve">potvrzující </w:t>
      </w:r>
      <w:r>
        <w:t xml:space="preserve">ZO </w:t>
      </w:r>
      <w:r w:rsidR="00846A4B">
        <w:t>provést</w:t>
      </w:r>
      <w:r>
        <w:t xml:space="preserve">. Stát chce mít nastaven nějaký kontrolní mechanizmus a ten tu </w:t>
      </w:r>
      <w:r w:rsidR="00846A4B">
        <w:t>máme</w:t>
      </w:r>
      <w:r>
        <w:t>. I kdyby počty neseděly, může si za to žadatel sám</w:t>
      </w:r>
      <w:r w:rsidR="00846A4B">
        <w:t xml:space="preserve"> a to i</w:t>
      </w:r>
      <w:r>
        <w:t xml:space="preserve"> kdy</w:t>
      </w:r>
      <w:r w:rsidR="00846A4B">
        <w:t>by</w:t>
      </w:r>
      <w:r>
        <w:t xml:space="preserve"> bylo ze ZO potvrzeno víc včelstev (například). Kontrola je formální věc.</w:t>
      </w:r>
      <w:r w:rsidR="00CB60E0">
        <w:t xml:space="preserve"> Odpovědnost jde za včelařem.</w:t>
      </w:r>
    </w:p>
    <w:p w14:paraId="5EFAE670" w14:textId="6DA9FDEA" w:rsidR="00A833D8" w:rsidRPr="009402C9" w:rsidRDefault="009402C9" w:rsidP="00846A4B">
      <w:pPr>
        <w:spacing w:after="0" w:line="240" w:lineRule="auto"/>
        <w:jc w:val="both"/>
      </w:pPr>
      <w:r w:rsidRPr="009402C9">
        <w:t xml:space="preserve">Pokud by došlo </w:t>
      </w:r>
      <w:r>
        <w:t xml:space="preserve">na stanovišti </w:t>
      </w:r>
      <w:r w:rsidRPr="009402C9">
        <w:t xml:space="preserve">k velkému úhynu, mělo by se to </w:t>
      </w:r>
      <w:r>
        <w:t xml:space="preserve">též </w:t>
      </w:r>
      <w:r w:rsidRPr="009402C9">
        <w:t>hlásit na SVS</w:t>
      </w:r>
      <w:r>
        <w:t xml:space="preserve">. </w:t>
      </w:r>
      <w:r w:rsidR="00CB60E0">
        <w:t xml:space="preserve">Tím získá včelař </w:t>
      </w:r>
      <w:r>
        <w:t>potvrzení od úřadu</w:t>
      </w:r>
      <w:r w:rsidR="00CB60E0">
        <w:t xml:space="preserve"> a v případě kontroly a </w:t>
      </w:r>
      <w:r w:rsidR="00846A4B">
        <w:t xml:space="preserve">zjištěného </w:t>
      </w:r>
      <w:r w:rsidR="00CB60E0">
        <w:t xml:space="preserve">menšího počtu včelstev má doklad, že v době žádosti ta včelstva měl. </w:t>
      </w:r>
    </w:p>
    <w:p w14:paraId="001D74FD" w14:textId="77777777" w:rsidR="009402C9" w:rsidRPr="009402C9" w:rsidRDefault="009402C9" w:rsidP="00A833D8">
      <w:pPr>
        <w:spacing w:after="0" w:line="240" w:lineRule="auto"/>
      </w:pPr>
    </w:p>
    <w:p w14:paraId="2971378C" w14:textId="21D67F6F" w:rsidR="004C7FDB" w:rsidRPr="009402C9" w:rsidRDefault="009402C9" w:rsidP="00A33256">
      <w:pPr>
        <w:spacing w:after="0" w:line="240" w:lineRule="auto"/>
        <w:jc w:val="both"/>
      </w:pPr>
      <w:r>
        <w:lastRenderedPageBreak/>
        <w:t xml:space="preserve">Pozor, potvrzení se kontrolují zpětně 10 let. </w:t>
      </w:r>
      <w:r w:rsidR="00CB60E0">
        <w:t xml:space="preserve">Pokud včelař nedodal </w:t>
      </w:r>
      <w:r>
        <w:t xml:space="preserve">potvrzení, je to jeho problém. </w:t>
      </w:r>
      <w:r w:rsidR="00A33256">
        <w:t>Žádost</w:t>
      </w:r>
      <w:r>
        <w:t xml:space="preserve"> se musí podat do </w:t>
      </w:r>
      <w:proofErr w:type="spellStart"/>
      <w:r>
        <w:t>SZIFu</w:t>
      </w:r>
      <w:proofErr w:type="spellEnd"/>
      <w:r>
        <w:t xml:space="preserve"> a jen SZIF rozhodne, zda krátí dotaci, nebo ne. Nikdo jiný toto nesmí rozhodovat. Takže upozornit</w:t>
      </w:r>
      <w:r w:rsidR="00CB60E0">
        <w:t xml:space="preserve"> žadatele</w:t>
      </w:r>
      <w:r>
        <w:t>, že nedodal potvrzení a pak se uvidí… žádost je platná i bez potvrzení včelstev</w:t>
      </w:r>
      <w:r w:rsidR="00CB60E0">
        <w:t>!</w:t>
      </w:r>
    </w:p>
    <w:p w14:paraId="2149BBA7" w14:textId="3CE37727" w:rsidR="004C7FDB" w:rsidRDefault="009402C9" w:rsidP="00A33256">
      <w:pPr>
        <w:spacing w:after="0" w:line="240" w:lineRule="auto"/>
        <w:jc w:val="both"/>
      </w:pPr>
      <w:r>
        <w:t xml:space="preserve">Dá se </w:t>
      </w:r>
      <w:r w:rsidR="00A33256">
        <w:t xml:space="preserve">případně </w:t>
      </w:r>
      <w:r>
        <w:t xml:space="preserve">přijmout i čestné prohlášení včelaře o počtu včelstev, místo potvrzení včelstev. Je opět na </w:t>
      </w:r>
      <w:proofErr w:type="spellStart"/>
      <w:r>
        <w:t>SZIFu</w:t>
      </w:r>
      <w:proofErr w:type="spellEnd"/>
      <w:r>
        <w:t>, jak se k tomu postaví. Zda vyzve včelaře k doplnění, nebo to bude akceptovat…</w:t>
      </w:r>
    </w:p>
    <w:p w14:paraId="792C98BF" w14:textId="3EECCA1A" w:rsidR="009402C9" w:rsidRDefault="009402C9" w:rsidP="00A833D8">
      <w:pPr>
        <w:spacing w:after="0" w:line="240" w:lineRule="auto"/>
      </w:pPr>
    </w:p>
    <w:p w14:paraId="1D1224E2" w14:textId="2166DB38" w:rsidR="009402C9" w:rsidRDefault="00020B4E" w:rsidP="00A33256">
      <w:pPr>
        <w:spacing w:after="0" w:line="240" w:lineRule="auto"/>
        <w:jc w:val="both"/>
      </w:pPr>
      <w:r>
        <w:t xml:space="preserve">Nad 150 včelstev se vyplňuje potvrzení </w:t>
      </w:r>
      <w:proofErr w:type="spellStart"/>
      <w:r>
        <w:t>deminimis</w:t>
      </w:r>
      <w:proofErr w:type="spellEnd"/>
      <w:r>
        <w:t xml:space="preserve"> a posílá se na Svaz. Tito členové jedou v jiném režimu. Zpracuje se to v </w:t>
      </w:r>
      <w:proofErr w:type="spellStart"/>
      <w:r>
        <w:t>CISu</w:t>
      </w:r>
      <w:proofErr w:type="spellEnd"/>
      <w:r>
        <w:t xml:space="preserve">, ale pošle se to celé na Svaz. A to i v případě, že </w:t>
      </w:r>
      <w:r w:rsidR="003C77AB">
        <w:t xml:space="preserve">žadatel </w:t>
      </w:r>
      <w:r>
        <w:t>nemá IČO.</w:t>
      </w:r>
    </w:p>
    <w:p w14:paraId="2F07ECC6" w14:textId="1124FBD1" w:rsidR="00020B4E" w:rsidRDefault="00020B4E" w:rsidP="00A33256">
      <w:pPr>
        <w:spacing w:after="0" w:line="240" w:lineRule="auto"/>
        <w:jc w:val="both"/>
      </w:pPr>
      <w:r>
        <w:t xml:space="preserve">Pod </w:t>
      </w:r>
      <w:r w:rsidR="00D32226">
        <w:t xml:space="preserve">prohlášení k </w:t>
      </w:r>
      <w:proofErr w:type="spellStart"/>
      <w:r>
        <w:t>deminimis</w:t>
      </w:r>
      <w:proofErr w:type="spellEnd"/>
      <w:r>
        <w:t xml:space="preserve"> se bere celkový počet včelstev z Hradišťka!! ne počet na které se žádá dotace!</w:t>
      </w:r>
    </w:p>
    <w:p w14:paraId="421E8F7C" w14:textId="29735959" w:rsidR="00020B4E" w:rsidRDefault="00020B4E" w:rsidP="00A833D8">
      <w:pPr>
        <w:spacing w:after="0" w:line="240" w:lineRule="auto"/>
      </w:pPr>
    </w:p>
    <w:p w14:paraId="493761E1" w14:textId="2D7DCE34" w:rsidR="00020B4E" w:rsidRDefault="003C77AB" w:rsidP="00A33256">
      <w:pPr>
        <w:spacing w:after="0" w:line="240" w:lineRule="auto"/>
        <w:jc w:val="both"/>
      </w:pPr>
      <w:r>
        <w:t xml:space="preserve">Proběhla diskuze nad odevzdáváním statistik produkce medu, vosku, matek… </w:t>
      </w:r>
      <w:r w:rsidR="002866D5">
        <w:t xml:space="preserve">Statistiky </w:t>
      </w:r>
      <w:r>
        <w:t xml:space="preserve">jsou dle mého názoru </w:t>
      </w:r>
      <w:r w:rsidR="002866D5">
        <w:t xml:space="preserve">nejasné. Musíme </w:t>
      </w:r>
      <w:r>
        <w:t>je</w:t>
      </w:r>
      <w:r w:rsidR="002866D5">
        <w:t xml:space="preserve"> vyplnit, plyne to </w:t>
      </w:r>
      <w:r>
        <w:t xml:space="preserve">údajně </w:t>
      </w:r>
      <w:r w:rsidR="002866D5">
        <w:t xml:space="preserve">z nějakého zákona, ale </w:t>
      </w:r>
      <w:r w:rsidR="00A33256">
        <w:t>nikdo nevíme z jakého,</w:t>
      </w:r>
      <w:r w:rsidR="002866D5">
        <w:t xml:space="preserve"> a proč</w:t>
      </w:r>
      <w:r w:rsidR="00A33256">
        <w:t xml:space="preserve"> se to má dělat</w:t>
      </w:r>
      <w:r w:rsidR="002866D5">
        <w:t>. C</w:t>
      </w:r>
      <w:r>
        <w:t>o</w:t>
      </w:r>
      <w:r w:rsidR="002866D5">
        <w:t xml:space="preserve"> se má </w:t>
      </w:r>
      <w:r w:rsidR="00A33256">
        <w:t>konkrétně uvádět</w:t>
      </w:r>
      <w:r w:rsidR="002866D5">
        <w:t xml:space="preserve">, nezaznělo. </w:t>
      </w:r>
      <w:r>
        <w:t>Já osobně to n</w:t>
      </w:r>
      <w:r w:rsidR="002866D5">
        <w:t>evím</w:t>
      </w:r>
      <w:r>
        <w:t>, není to nikde napsáno a nikdo mi nedal uspokojivou odpověď</w:t>
      </w:r>
      <w:r w:rsidR="00A33256">
        <w:t>,</w:t>
      </w:r>
      <w:r>
        <w:t xml:space="preserve"> co je to např. </w:t>
      </w:r>
      <w:r w:rsidR="00A33256">
        <w:t>„</w:t>
      </w:r>
      <w:r>
        <w:t>produkce vosku</w:t>
      </w:r>
      <w:r w:rsidR="00A33256">
        <w:t>“</w:t>
      </w:r>
      <w:r w:rsidR="002866D5">
        <w:t xml:space="preserve">… Měli bychom to </w:t>
      </w:r>
      <w:r>
        <w:t xml:space="preserve">prostě </w:t>
      </w:r>
      <w:r w:rsidR="002866D5">
        <w:t xml:space="preserve">nějak vyplnit, je </w:t>
      </w:r>
      <w:r>
        <w:t xml:space="preserve">ale </w:t>
      </w:r>
      <w:r w:rsidR="002866D5">
        <w:t xml:space="preserve">v podstatě </w:t>
      </w:r>
      <w:r>
        <w:t xml:space="preserve">úplně </w:t>
      </w:r>
      <w:r w:rsidR="002866D5">
        <w:t>jedno</w:t>
      </w:r>
      <w:r>
        <w:t xml:space="preserve"> proč a jak</w:t>
      </w:r>
      <w:r w:rsidR="00A33256">
        <w:t>, ale má se to udělat</w:t>
      </w:r>
      <w:r w:rsidR="002866D5">
        <w:t>…</w:t>
      </w:r>
    </w:p>
    <w:p w14:paraId="01C9D6D2" w14:textId="3742DFA6" w:rsidR="002866D5" w:rsidRDefault="002866D5" w:rsidP="00A833D8">
      <w:pPr>
        <w:spacing w:after="0" w:line="240" w:lineRule="auto"/>
      </w:pPr>
    </w:p>
    <w:p w14:paraId="4673153B" w14:textId="1EFC1EBE" w:rsidR="003C77AB" w:rsidRDefault="003C77AB" w:rsidP="00A33256">
      <w:pPr>
        <w:spacing w:after="0" w:line="240" w:lineRule="auto"/>
        <w:jc w:val="both"/>
      </w:pPr>
      <w:r>
        <w:t xml:space="preserve">V ČR je aktuálně </w:t>
      </w:r>
      <w:r w:rsidR="002117C9">
        <w:t>ca 60</w:t>
      </w:r>
      <w:r>
        <w:t xml:space="preserve"> 000</w:t>
      </w:r>
      <w:r w:rsidR="002117C9">
        <w:t xml:space="preserve"> včelařů, </w:t>
      </w:r>
      <w:r w:rsidR="00A33256">
        <w:t xml:space="preserve">potvrzeno od pana </w:t>
      </w:r>
      <w:proofErr w:type="spellStart"/>
      <w:r w:rsidR="00A33256">
        <w:t>Nožiny</w:t>
      </w:r>
      <w:proofErr w:type="spellEnd"/>
      <w:r w:rsidR="00A33256">
        <w:t xml:space="preserve"> z Hradišťka. Z</w:t>
      </w:r>
      <w:r>
        <w:t xml:space="preserve"> toho </w:t>
      </w:r>
      <w:r w:rsidR="002117C9">
        <w:t>56</w:t>
      </w:r>
      <w:r>
        <w:t xml:space="preserve"> 000</w:t>
      </w:r>
      <w:r w:rsidR="002117C9">
        <w:t xml:space="preserve"> je </w:t>
      </w:r>
      <w:r>
        <w:t xml:space="preserve">členy </w:t>
      </w:r>
      <w:r w:rsidR="002117C9">
        <w:t>ČSV.</w:t>
      </w:r>
      <w:r>
        <w:t xml:space="preserve"> V roce 2020 přibylo 3000 nových včelařů v evidenci Hradišťka!!</w:t>
      </w:r>
    </w:p>
    <w:p w14:paraId="1B8AC757" w14:textId="48024B14" w:rsidR="002866D5" w:rsidRDefault="002866D5" w:rsidP="00A833D8">
      <w:pPr>
        <w:spacing w:after="0" w:line="240" w:lineRule="auto"/>
      </w:pPr>
    </w:p>
    <w:p w14:paraId="2C80EF24" w14:textId="72B56A85" w:rsidR="002117C9" w:rsidRDefault="002117C9" w:rsidP="00A33256">
      <w:pPr>
        <w:spacing w:after="0" w:line="240" w:lineRule="auto"/>
        <w:jc w:val="both"/>
      </w:pPr>
      <w:r>
        <w:t>Svaz bude mít přístup do databáze IZR (registr v Hradišťku). Je to dohodnuto, řeší se právní otázky realizace. Bude možná kontrola některých údajů, třeba číslo včelaře, RČ, atd… toto bude velká pomoc v dalším dotace</w:t>
      </w:r>
      <w:r w:rsidR="00765DBE">
        <w:t xml:space="preserve"> při zpracování </w:t>
      </w:r>
      <w:r w:rsidR="003C77AB">
        <w:t xml:space="preserve">podkladů pro </w:t>
      </w:r>
      <w:r w:rsidR="00765DBE">
        <w:t>1.D</w:t>
      </w:r>
      <w:r>
        <w:t xml:space="preserve">. </w:t>
      </w:r>
    </w:p>
    <w:p w14:paraId="7E1BE8FC" w14:textId="3438484D" w:rsidR="002866D5" w:rsidRDefault="002866D5" w:rsidP="00A833D8">
      <w:pPr>
        <w:spacing w:after="0" w:line="240" w:lineRule="auto"/>
      </w:pPr>
    </w:p>
    <w:p w14:paraId="6E3A7ED9" w14:textId="38F46EDE" w:rsidR="00D32226" w:rsidRDefault="00D32226" w:rsidP="00DD09B6">
      <w:pPr>
        <w:spacing w:after="0" w:line="240" w:lineRule="auto"/>
        <w:jc w:val="both"/>
      </w:pPr>
      <w:r>
        <w:t>Sumární žádost za 1.D se už nemusí posílat písemně. Stačí to potvrdit v </w:t>
      </w:r>
      <w:proofErr w:type="spellStart"/>
      <w:r>
        <w:t>CISu</w:t>
      </w:r>
      <w:proofErr w:type="spellEnd"/>
      <w:r>
        <w:t>. Potvrdit závěrku do 30.9.2021</w:t>
      </w:r>
      <w:r w:rsidR="00DD09B6">
        <w:t>.</w:t>
      </w:r>
    </w:p>
    <w:p w14:paraId="285F0C39" w14:textId="6D9E9ADF" w:rsidR="00D32226" w:rsidRDefault="00D32226" w:rsidP="00A833D8">
      <w:pPr>
        <w:spacing w:after="0" w:line="240" w:lineRule="auto"/>
      </w:pPr>
      <w:r>
        <w:t>Je otázka, zda dotace 1.D bude i v dalších letech. Zatím se zdá, že ano…</w:t>
      </w:r>
    </w:p>
    <w:p w14:paraId="78A85A10" w14:textId="6D941E28" w:rsidR="00D32226" w:rsidRDefault="00D32226" w:rsidP="00A833D8">
      <w:pPr>
        <w:spacing w:after="0" w:line="240" w:lineRule="auto"/>
      </w:pPr>
    </w:p>
    <w:p w14:paraId="6655D898" w14:textId="11EC1601" w:rsidR="00D32226" w:rsidRDefault="00DD09B6" w:rsidP="00DD09B6">
      <w:pPr>
        <w:spacing w:after="0" w:line="240" w:lineRule="auto"/>
        <w:jc w:val="both"/>
      </w:pPr>
      <w:r>
        <w:t>F. Krejčí</w:t>
      </w:r>
      <w:r w:rsidR="003C77AB">
        <w:t xml:space="preserve"> zdůraznil, že v</w:t>
      </w:r>
      <w:r w:rsidR="00D32226">
        <w:t xml:space="preserve">ydání potvrzení </w:t>
      </w:r>
      <w:r w:rsidR="003C77AB">
        <w:t xml:space="preserve">o umístění včelstev pro 1.D </w:t>
      </w:r>
      <w:r w:rsidR="00D32226">
        <w:t xml:space="preserve">členovi i nečlenovi </w:t>
      </w:r>
      <w:r w:rsidR="00D32226" w:rsidRPr="00DD09B6">
        <w:rPr>
          <w:u w:val="single"/>
        </w:rPr>
        <w:t>nesmí být podmíněno žádným poplatkem</w:t>
      </w:r>
      <w:r w:rsidR="00D32226">
        <w:t xml:space="preserve">! Potvrzení nemá </w:t>
      </w:r>
      <w:r>
        <w:t xml:space="preserve">nic společného ani </w:t>
      </w:r>
      <w:r w:rsidR="00D32226">
        <w:t xml:space="preserve">s registračním poplatkem </w:t>
      </w:r>
      <w:r w:rsidR="003C77AB">
        <w:t>člena z jiné ZO</w:t>
      </w:r>
      <w:r>
        <w:t>.</w:t>
      </w:r>
      <w:r w:rsidR="003C77AB">
        <w:t xml:space="preserve"> Potvrzení musí funkcionáři ZO vystavit vždy</w:t>
      </w:r>
      <w:r>
        <w:t xml:space="preserve"> a bez ohledu na to, zda jim včelař něco dluží nebo ne…</w:t>
      </w:r>
      <w:r w:rsidR="003C77AB">
        <w:t>.</w:t>
      </w:r>
    </w:p>
    <w:p w14:paraId="66D3EF38" w14:textId="77777777" w:rsidR="000C388A" w:rsidRDefault="000C388A" w:rsidP="00A833D8">
      <w:pPr>
        <w:spacing w:after="0" w:line="240" w:lineRule="auto"/>
      </w:pPr>
    </w:p>
    <w:p w14:paraId="60B45733" w14:textId="13A17EF7" w:rsidR="00D32226" w:rsidRDefault="00D32226" w:rsidP="00A833D8">
      <w:pPr>
        <w:spacing w:after="0" w:line="240" w:lineRule="auto"/>
      </w:pPr>
    </w:p>
    <w:p w14:paraId="3590774A" w14:textId="29CC5756" w:rsidR="00D32226" w:rsidRPr="00DD09B6" w:rsidRDefault="000C388A" w:rsidP="00A833D8">
      <w:pPr>
        <w:spacing w:after="0" w:line="240" w:lineRule="auto"/>
        <w:rPr>
          <w:u w:val="single"/>
        </w:rPr>
      </w:pPr>
      <w:r w:rsidRPr="00DD09B6">
        <w:rPr>
          <w:u w:val="single"/>
        </w:rPr>
        <w:t>Pozn</w:t>
      </w:r>
      <w:r w:rsidR="003C77AB" w:rsidRPr="00DD09B6">
        <w:rPr>
          <w:u w:val="single"/>
        </w:rPr>
        <w:t>ámka</w:t>
      </w:r>
      <w:r w:rsidR="00DD09B6" w:rsidRPr="00DD09B6">
        <w:rPr>
          <w:u w:val="single"/>
        </w:rPr>
        <w:t xml:space="preserve"> v rámci diskuze</w:t>
      </w:r>
    </w:p>
    <w:p w14:paraId="79220527" w14:textId="1982AD4D" w:rsidR="00D32226" w:rsidRDefault="00D32226" w:rsidP="00DD09B6">
      <w:pPr>
        <w:spacing w:after="0" w:line="240" w:lineRule="auto"/>
        <w:jc w:val="both"/>
      </w:pPr>
      <w:proofErr w:type="gramStart"/>
      <w:r>
        <w:t>čl.12</w:t>
      </w:r>
      <w:proofErr w:type="gramEnd"/>
      <w:r>
        <w:t xml:space="preserve"> Stanov – nová změna schválená RV - registrační příspěvek </w:t>
      </w:r>
      <w:r w:rsidR="000C388A">
        <w:t xml:space="preserve">od registrovaného včelaře </w:t>
      </w:r>
      <w:r>
        <w:t>nelze vybírat ze včelstva!</w:t>
      </w:r>
      <w:r w:rsidR="000C388A">
        <w:t xml:space="preserve"> Takže za vlastní členy si ZO může vybírat poplatek pro ZO za člena i za včelstva, od registrovaných lze vybírat jen za člena</w:t>
      </w:r>
      <w:r w:rsidR="003C77AB">
        <w:t>,</w:t>
      </w:r>
      <w:r w:rsidR="000C388A">
        <w:t xml:space="preserve"> a to do výše </w:t>
      </w:r>
      <w:r w:rsidR="003C77AB">
        <w:t>částky</w:t>
      </w:r>
      <w:r w:rsidR="000C388A">
        <w:t>, co se vybírá za řádného člena. Od nečlena se nevybírá nic.</w:t>
      </w:r>
    </w:p>
    <w:p w14:paraId="48D1D68F" w14:textId="77777777" w:rsidR="000C388A" w:rsidRDefault="000C388A" w:rsidP="00A833D8">
      <w:pPr>
        <w:spacing w:after="0" w:line="240" w:lineRule="auto"/>
      </w:pPr>
    </w:p>
    <w:p w14:paraId="7C874F1F" w14:textId="4A14360A" w:rsidR="00D32226" w:rsidRDefault="005D1530" w:rsidP="00A833D8">
      <w:pPr>
        <w:spacing w:after="0" w:line="240" w:lineRule="auto"/>
      </w:pPr>
      <w:r>
        <w:t xml:space="preserve">Výplata </w:t>
      </w:r>
      <w:r w:rsidR="003C77AB">
        <w:t xml:space="preserve">1.D </w:t>
      </w:r>
      <w:r>
        <w:t xml:space="preserve">by mohla být na Svazu do konce roku a zřejmě se vyplatí </w:t>
      </w:r>
      <w:r w:rsidR="003C77AB">
        <w:t xml:space="preserve">včelařům </w:t>
      </w:r>
      <w:r>
        <w:t xml:space="preserve">v lednu. </w:t>
      </w:r>
    </w:p>
    <w:p w14:paraId="6E08C87E" w14:textId="77777777" w:rsidR="003C77AB" w:rsidRDefault="003C77AB" w:rsidP="00A833D8">
      <w:pPr>
        <w:spacing w:after="0" w:line="240" w:lineRule="auto"/>
      </w:pPr>
    </w:p>
    <w:p w14:paraId="2DC1CB65" w14:textId="112D25F5" w:rsidR="005D1530" w:rsidRDefault="005D1530" w:rsidP="00DD09B6">
      <w:pPr>
        <w:spacing w:after="0" w:line="240" w:lineRule="auto"/>
        <w:jc w:val="both"/>
      </w:pPr>
      <w:r>
        <w:t>Důrazně se žádá nespojovat výplatu dotaci s</w:t>
      </w:r>
      <w:r w:rsidR="003C77AB">
        <w:t> platbou členského příspěvku!</w:t>
      </w:r>
      <w:r>
        <w:t xml:space="preserve"> Už jednou se to nevyplatilo… Pokud podá </w:t>
      </w:r>
      <w:r w:rsidR="003C77AB">
        <w:t xml:space="preserve">za </w:t>
      </w:r>
      <w:r>
        <w:t>nečlen</w:t>
      </w:r>
      <w:r w:rsidR="003C77AB">
        <w:t>a</w:t>
      </w:r>
      <w:r>
        <w:t xml:space="preserve"> žádost o 1</w:t>
      </w:r>
      <w:r w:rsidR="003C77AB">
        <w:t>.</w:t>
      </w:r>
      <w:r>
        <w:t>D</w:t>
      </w:r>
      <w:r w:rsidR="003C77AB">
        <w:t xml:space="preserve"> některé ZO</w:t>
      </w:r>
      <w:r>
        <w:t xml:space="preserve">, musí se v letošním roce stát </w:t>
      </w:r>
      <w:r w:rsidR="003C77AB">
        <w:t xml:space="preserve">tento včelař </w:t>
      </w:r>
      <w:r>
        <w:t>členem příslušné ZO!!!</w:t>
      </w:r>
      <w:r w:rsidR="003C77AB">
        <w:t xml:space="preserve"> (princip, že za nečleny podává žádost pouze Centrála platí)</w:t>
      </w:r>
    </w:p>
    <w:p w14:paraId="0F123EBC" w14:textId="49FD7728" w:rsidR="005D1530" w:rsidRDefault="005D1530" w:rsidP="00A833D8">
      <w:pPr>
        <w:spacing w:after="0" w:line="240" w:lineRule="auto"/>
      </w:pPr>
    </w:p>
    <w:p w14:paraId="1BD1109A" w14:textId="1F3F42CE" w:rsidR="005D1530" w:rsidRDefault="00A902F1" w:rsidP="00DD09B6">
      <w:pPr>
        <w:spacing w:after="0" w:line="240" w:lineRule="auto"/>
        <w:jc w:val="both"/>
      </w:pPr>
      <w:r>
        <w:t xml:space="preserve">SZIF může dotaci z nějakého důvodu </w:t>
      </w:r>
      <w:r w:rsidR="003C77AB">
        <w:t xml:space="preserve">dotaci </w:t>
      </w:r>
      <w:r>
        <w:t xml:space="preserve">krátit. Takže je třeba počkat na rozhodnutí o výši a na rozhodnutí o přidělení dotace… Nejjednodušší je převod na účet pomocí ABO dávky, kterou vygeneruje </w:t>
      </w:r>
      <w:r w:rsidR="003C77AB">
        <w:t xml:space="preserve">přímo </w:t>
      </w:r>
      <w:r>
        <w:t>CIS</w:t>
      </w:r>
      <w:r w:rsidR="003C77AB">
        <w:t xml:space="preserve"> (j</w:t>
      </w:r>
      <w:r>
        <w:t xml:space="preserve">inak se to dá </w:t>
      </w:r>
      <w:r w:rsidR="003C77AB">
        <w:t xml:space="preserve">zadávat do online bankovnictví </w:t>
      </w:r>
      <w:r>
        <w:t>ručně</w:t>
      </w:r>
      <w:r w:rsidR="003C77AB">
        <w:t>)</w:t>
      </w:r>
      <w:r>
        <w:t xml:space="preserve">. CIS vygeneruje ABO dávku a ta se dá </w:t>
      </w:r>
      <w:r w:rsidR="003C77AB">
        <w:t xml:space="preserve">nahrát </w:t>
      </w:r>
      <w:r>
        <w:t xml:space="preserve">do </w:t>
      </w:r>
      <w:r w:rsidR="003C77AB">
        <w:t>online bankovnictví</w:t>
      </w:r>
      <w:r>
        <w:t xml:space="preserve">, kterou </w:t>
      </w:r>
      <w:r w:rsidR="003C77AB">
        <w:t>používá</w:t>
      </w:r>
      <w:r>
        <w:t xml:space="preserve"> ZO. Tím se dá ušetřit čas s opisováním účtů</w:t>
      </w:r>
      <w:r w:rsidR="00DD09B6">
        <w:t xml:space="preserve"> a omezí se chyby opisováním</w:t>
      </w:r>
      <w:r>
        <w:t>…</w:t>
      </w:r>
      <w:r w:rsidR="003C77AB">
        <w:t xml:space="preserve"> CIS umí vygenerovat dávku pro různé banky, aby byla dávka kompatibilní.</w:t>
      </w:r>
    </w:p>
    <w:p w14:paraId="0B96FEDC" w14:textId="77777777" w:rsidR="00A902F1" w:rsidRDefault="00A902F1" w:rsidP="00A833D8">
      <w:pPr>
        <w:spacing w:after="0" w:line="240" w:lineRule="auto"/>
      </w:pPr>
    </w:p>
    <w:p w14:paraId="3D5656D0" w14:textId="52BBC72F" w:rsidR="00A902F1" w:rsidRDefault="00844516" w:rsidP="00DD09B6">
      <w:pPr>
        <w:spacing w:after="0" w:line="240" w:lineRule="auto"/>
        <w:jc w:val="both"/>
      </w:pPr>
      <w:r>
        <w:t>Dělení katastrů mezi ZO si řeší okresy, pokud se nedohodnou, řeší to pak RV. To platí i v případě, že by ZO chtěla například katastr spadající pod jiný okres. Oba okresy by se měl dohodnout mezi sebou a pak se to v CIS upraví podle jejich dohody…</w:t>
      </w:r>
    </w:p>
    <w:p w14:paraId="08D52B1F" w14:textId="74E3FDF4" w:rsidR="00844516" w:rsidRDefault="00844516" w:rsidP="00A833D8">
      <w:pPr>
        <w:spacing w:after="0" w:line="240" w:lineRule="auto"/>
      </w:pPr>
    </w:p>
    <w:p w14:paraId="69927499" w14:textId="6E79419F" w:rsidR="00844516" w:rsidRDefault="00AA5A40" w:rsidP="00DD09B6">
      <w:pPr>
        <w:spacing w:after="0" w:line="240" w:lineRule="auto"/>
        <w:jc w:val="both"/>
      </w:pPr>
      <w:r>
        <w:t xml:space="preserve">Do budoucna by měli mít všichni včelaři přístup do </w:t>
      </w:r>
      <w:proofErr w:type="spellStart"/>
      <w:r>
        <w:t>CISu</w:t>
      </w:r>
      <w:proofErr w:type="spellEnd"/>
      <w:r>
        <w:t xml:space="preserve"> ke svým </w:t>
      </w:r>
      <w:r w:rsidR="003C77AB">
        <w:t>údajům</w:t>
      </w:r>
      <w:r>
        <w:t>. Je to v plánu v horizontu ca 2 let…</w:t>
      </w:r>
    </w:p>
    <w:p w14:paraId="704631D0" w14:textId="73731FD1" w:rsidR="00844516" w:rsidRDefault="00844516" w:rsidP="00A833D8">
      <w:pPr>
        <w:spacing w:after="0" w:line="240" w:lineRule="auto"/>
      </w:pPr>
    </w:p>
    <w:p w14:paraId="2298895E" w14:textId="00FAF32B" w:rsidR="00AA5A40" w:rsidRDefault="00AA5A40" w:rsidP="00A833D8">
      <w:pPr>
        <w:spacing w:after="0" w:line="240" w:lineRule="auto"/>
      </w:pPr>
    </w:p>
    <w:p w14:paraId="5D302965" w14:textId="2A70F30D" w:rsidR="00EE63CD" w:rsidRPr="00EE63CD" w:rsidRDefault="00EE63CD" w:rsidP="00EE63CD">
      <w:pPr>
        <w:spacing w:after="0" w:line="240" w:lineRule="auto"/>
        <w:rPr>
          <w:b/>
          <w:bCs/>
        </w:rPr>
      </w:pPr>
      <w:r w:rsidRPr="00EE63CD">
        <w:rPr>
          <w:b/>
          <w:bCs/>
        </w:rPr>
        <w:t xml:space="preserve">Informace o činnosti KKV </w:t>
      </w:r>
      <w:r w:rsidR="00DD09B6">
        <w:rPr>
          <w:b/>
          <w:bCs/>
        </w:rPr>
        <w:t>–</w:t>
      </w:r>
      <w:r w:rsidRPr="00EE63CD">
        <w:rPr>
          <w:b/>
          <w:bCs/>
        </w:rPr>
        <w:t xml:space="preserve"> </w:t>
      </w:r>
      <w:r w:rsidR="00DD09B6">
        <w:rPr>
          <w:b/>
          <w:bCs/>
        </w:rPr>
        <w:t>J.</w:t>
      </w:r>
      <w:r w:rsidR="00DD09B6" w:rsidRPr="00EE63CD">
        <w:rPr>
          <w:b/>
          <w:bCs/>
        </w:rPr>
        <w:t xml:space="preserve"> Hanuška</w:t>
      </w:r>
    </w:p>
    <w:p w14:paraId="629C91C7" w14:textId="4A28F7EA" w:rsidR="004C2EF6" w:rsidRDefault="004C2EF6" w:rsidP="004C2EF6">
      <w:pPr>
        <w:spacing w:after="0" w:line="240" w:lineRule="auto"/>
      </w:pPr>
      <w:r>
        <w:t>Poděkoval členům KKV</w:t>
      </w:r>
      <w:r w:rsidR="00DD09B6">
        <w:t xml:space="preserve"> za odvedenou práci</w:t>
      </w:r>
      <w:r>
        <w:t>, blíží se Sjezd a končí tedy jejich funkční období.</w:t>
      </w:r>
    </w:p>
    <w:p w14:paraId="364F6F05" w14:textId="1BB0F23E" w:rsidR="00EE63CD" w:rsidRDefault="00EE63CD" w:rsidP="00A833D8">
      <w:pPr>
        <w:spacing w:after="0" w:line="240" w:lineRule="auto"/>
      </w:pPr>
    </w:p>
    <w:p w14:paraId="0EB3C1FD" w14:textId="32C372E5" w:rsidR="00AA5A40" w:rsidRPr="00EE63CD" w:rsidRDefault="00AA5A40" w:rsidP="00A833D8">
      <w:pPr>
        <w:spacing w:after="0" w:line="240" w:lineRule="auto"/>
        <w:rPr>
          <w:u w:val="single"/>
        </w:rPr>
      </w:pPr>
      <w:r w:rsidRPr="00EE63CD">
        <w:rPr>
          <w:u w:val="single"/>
        </w:rPr>
        <w:t>Zdravotní problematika</w:t>
      </w:r>
    </w:p>
    <w:p w14:paraId="28262F87" w14:textId="20BB9CB5" w:rsidR="00AA5A40" w:rsidRDefault="00AA5A40" w:rsidP="00DD09B6">
      <w:pPr>
        <w:spacing w:after="0" w:line="240" w:lineRule="auto"/>
        <w:jc w:val="both"/>
      </w:pPr>
      <w:r>
        <w:t>Severní Čechy bojují s hnilobou včelího plodu, vrátilo se to a musíme být obezřetní, aby se nedostal i na Moravu</w:t>
      </w:r>
      <w:r w:rsidR="00DD09B6">
        <w:t>.</w:t>
      </w:r>
    </w:p>
    <w:p w14:paraId="58779748" w14:textId="77777777" w:rsidR="00DD09B6" w:rsidRDefault="00DD09B6" w:rsidP="00A833D8">
      <w:pPr>
        <w:spacing w:after="0" w:line="240" w:lineRule="auto"/>
      </w:pPr>
    </w:p>
    <w:p w14:paraId="7F807196" w14:textId="702D7E61" w:rsidR="00AA5A40" w:rsidRDefault="00DD09B6" w:rsidP="00DD09B6">
      <w:pPr>
        <w:spacing w:after="0" w:line="240" w:lineRule="auto"/>
        <w:jc w:val="both"/>
      </w:pPr>
      <w:r>
        <w:t xml:space="preserve">Nemáme hnilobu, zato máme na Moravě </w:t>
      </w:r>
      <w:r w:rsidR="00AA5A40">
        <w:t>několik ohnisek MVP. Velkou pomocí je podpora Kraje pro plošné vyšetření. Tím se daří zachytit výskyty a řešit je</w:t>
      </w:r>
      <w:r>
        <w:t xml:space="preserve"> včas</w:t>
      </w:r>
      <w:r w:rsidR="00AA5A40">
        <w:t>.</w:t>
      </w:r>
      <w:r w:rsidR="00BE23D1">
        <w:t xml:space="preserve"> V roce 2020 bylo vyšetřeno 2106 vzorků. Záchyt byly 2 pozitivní vzorky. Je třeba upozornit, že v 62 případech byl vzorek </w:t>
      </w:r>
      <w:r w:rsidR="004C2EF6">
        <w:t xml:space="preserve">na vyšetření příliš </w:t>
      </w:r>
      <w:r w:rsidR="00BE23D1">
        <w:t xml:space="preserve">malý! </w:t>
      </w:r>
      <w:proofErr w:type="spellStart"/>
      <w:r w:rsidR="00BE23D1">
        <w:t>Agrola</w:t>
      </w:r>
      <w:proofErr w:type="spellEnd"/>
      <w:r w:rsidR="00BE23D1">
        <w:t xml:space="preserve"> potřebuje nejméně polévkovou lžíci vzorku, tj. je potřeba dbát na odběr jak odpovídajícího množství, tak jeho kvalitu! Aby se vyšetření dalo realizovat.</w:t>
      </w:r>
    </w:p>
    <w:p w14:paraId="60BC50BB" w14:textId="77777777" w:rsidR="004C2EF6" w:rsidRDefault="004C2EF6" w:rsidP="00A833D8">
      <w:pPr>
        <w:spacing w:after="0" w:line="240" w:lineRule="auto"/>
      </w:pPr>
    </w:p>
    <w:p w14:paraId="7986682B" w14:textId="14AD8B0E" w:rsidR="00AA5A40" w:rsidRDefault="00BE23D1" w:rsidP="00A833D8">
      <w:pPr>
        <w:spacing w:after="0" w:line="240" w:lineRule="auto"/>
      </w:pPr>
      <w:r>
        <w:t>Brno-město mělo rezervovanou kapacitu 300, dodalo jen 231 vzorků. Je dobré dodržet počty, které jsou určeny pro příslušnou oblast, aby se dotace efektivně využila.</w:t>
      </w:r>
    </w:p>
    <w:p w14:paraId="0FEF3CD2" w14:textId="33FF0D25" w:rsidR="00A902F1" w:rsidRDefault="00BE23D1" w:rsidP="00A833D8">
      <w:pPr>
        <w:spacing w:after="0" w:line="240" w:lineRule="auto"/>
      </w:pPr>
      <w:r>
        <w:t xml:space="preserve">Pro rok 2021 počítá </w:t>
      </w:r>
      <w:proofErr w:type="spellStart"/>
      <w:r>
        <w:t>JmK</w:t>
      </w:r>
      <w:proofErr w:type="spellEnd"/>
      <w:r>
        <w:t xml:space="preserve"> opět s dotací 500k. Nyní probíhá </w:t>
      </w:r>
      <w:r w:rsidR="00DD09B6">
        <w:t>výběrové řízení</w:t>
      </w:r>
      <w:r>
        <w:t xml:space="preserve"> na dodavatele vyšetření.</w:t>
      </w:r>
    </w:p>
    <w:p w14:paraId="2FEB84DF" w14:textId="511A74F8" w:rsidR="00BE23D1" w:rsidRDefault="00BE23D1" w:rsidP="00DD09B6">
      <w:pPr>
        <w:spacing w:after="0" w:line="240" w:lineRule="auto"/>
        <w:jc w:val="both"/>
      </w:pPr>
      <w:r w:rsidRPr="00BE23D1">
        <w:rPr>
          <w:highlight w:val="yellow"/>
        </w:rPr>
        <w:t xml:space="preserve">Do konce září by měly OO nahlásit </w:t>
      </w:r>
      <w:r w:rsidR="00A22C44">
        <w:rPr>
          <w:highlight w:val="yellow"/>
        </w:rPr>
        <w:t xml:space="preserve">předběžný </w:t>
      </w:r>
      <w:r w:rsidRPr="00BE23D1">
        <w:rPr>
          <w:highlight w:val="yellow"/>
        </w:rPr>
        <w:t>počet vzorků, které plánují vyšetřit</w:t>
      </w:r>
      <w:r>
        <w:rPr>
          <w:highlight w:val="yellow"/>
        </w:rPr>
        <w:t xml:space="preserve"> na KKV</w:t>
      </w:r>
      <w:r w:rsidRPr="00BE23D1">
        <w:rPr>
          <w:highlight w:val="yellow"/>
        </w:rPr>
        <w:t>!!</w:t>
      </w:r>
    </w:p>
    <w:p w14:paraId="71940B06" w14:textId="5777D9FE" w:rsidR="00A902F1" w:rsidRDefault="00A902F1" w:rsidP="00A833D8">
      <w:pPr>
        <w:spacing w:after="0" w:line="240" w:lineRule="auto"/>
      </w:pPr>
    </w:p>
    <w:p w14:paraId="2BF2C602" w14:textId="1F842C95" w:rsidR="00A902F1" w:rsidRDefault="00A22C44" w:rsidP="00DD09B6">
      <w:pPr>
        <w:spacing w:after="0" w:line="240" w:lineRule="auto"/>
        <w:jc w:val="both"/>
      </w:pPr>
      <w:r>
        <w:t xml:space="preserve">K 22.10 bude znám skutečný počet vzorků dle výsledku VZ. V listopadu proběhne sběr vzorků a </w:t>
      </w:r>
      <w:r w:rsidR="00245FCE">
        <w:t xml:space="preserve">zhruba </w:t>
      </w:r>
      <w:r>
        <w:t xml:space="preserve">do konce prosince by se měly posílat </w:t>
      </w:r>
      <w:r w:rsidR="003D3C9D">
        <w:t xml:space="preserve">vzorky </w:t>
      </w:r>
      <w:r>
        <w:t>vysoutěžené laboratoři.</w:t>
      </w:r>
    </w:p>
    <w:p w14:paraId="2B287AD2" w14:textId="5833AD87" w:rsidR="00D32226" w:rsidRDefault="00D32226" w:rsidP="00A833D8">
      <w:pPr>
        <w:spacing w:after="0" w:line="240" w:lineRule="auto"/>
      </w:pPr>
    </w:p>
    <w:p w14:paraId="322FA4E2" w14:textId="77777777" w:rsidR="00245FCE" w:rsidRDefault="00AF770C" w:rsidP="00DD09B6">
      <w:pPr>
        <w:spacing w:after="0" w:line="240" w:lineRule="auto"/>
        <w:jc w:val="both"/>
      </w:pPr>
      <w:r>
        <w:t>Platnost vyšetření MVP je 4 měsíce. Svaz by měl iniciovat buď prodloužení tohoto termínu (který stanovila SVS), nebo by se měl termín vyšetření posunout na jaro, aby chovatelé osvědčení využili např. pro distribuci oddělků</w:t>
      </w:r>
      <w:r w:rsidR="00245FCE">
        <w:t xml:space="preserve"> nebo kočování</w:t>
      </w:r>
      <w:r>
        <w:t>…</w:t>
      </w:r>
      <w:r w:rsidR="00EE4B3D">
        <w:t xml:space="preserve"> </w:t>
      </w:r>
    </w:p>
    <w:p w14:paraId="5194FCDE" w14:textId="0F206F58" w:rsidR="00AF770C" w:rsidRDefault="00DD09B6" w:rsidP="00DD09B6">
      <w:pPr>
        <w:spacing w:after="0" w:line="240" w:lineRule="auto"/>
        <w:jc w:val="both"/>
      </w:pPr>
      <w:r>
        <w:t xml:space="preserve">P. </w:t>
      </w:r>
      <w:proofErr w:type="spellStart"/>
      <w:r>
        <w:t>Příkazský</w:t>
      </w:r>
      <w:proofErr w:type="spellEnd"/>
      <w:r>
        <w:t xml:space="preserve"> </w:t>
      </w:r>
      <w:r w:rsidR="00245FCE">
        <w:t>doplnil informaci</w:t>
      </w:r>
      <w:r w:rsidR="00EE4B3D">
        <w:t xml:space="preserve">, že termín </w:t>
      </w:r>
      <w:r w:rsidR="00245FCE">
        <w:t xml:space="preserve">vyšetření </w:t>
      </w:r>
      <w:r w:rsidR="00EE4B3D">
        <w:t>byl stanoven na prosinec</w:t>
      </w:r>
      <w:r w:rsidR="00245FCE">
        <w:t xml:space="preserve"> záměrně</w:t>
      </w:r>
      <w:r w:rsidR="00EE4B3D">
        <w:t>, protože pokud se MVP zachytí</w:t>
      </w:r>
      <w:r w:rsidR="00245FCE">
        <w:t xml:space="preserve"> už v zimě</w:t>
      </w:r>
      <w:r w:rsidR="00EE4B3D">
        <w:t>, je čas to do jara vyřešit a nedojde k jeho rozšíření v jarních měsících při rozvoji včelstva… V březnu se pak může podařit zlikvidovat ohnisko, což je velmi žádoucí.</w:t>
      </w:r>
    </w:p>
    <w:p w14:paraId="024D4109" w14:textId="29524542" w:rsidR="00EE4B3D" w:rsidRDefault="00EE4B3D" w:rsidP="00DD09B6">
      <w:pPr>
        <w:spacing w:after="0" w:line="240" w:lineRule="auto"/>
        <w:jc w:val="both"/>
      </w:pPr>
      <w:r>
        <w:t xml:space="preserve">Z publika </w:t>
      </w:r>
      <w:r w:rsidR="00DD09B6">
        <w:t xml:space="preserve">též </w:t>
      </w:r>
      <w:r>
        <w:t>zazněl</w:t>
      </w:r>
      <w:r w:rsidR="00DD09B6">
        <w:t>a kritika</w:t>
      </w:r>
      <w:r>
        <w:t xml:space="preserve">, že prodleva SVS </w:t>
      </w:r>
      <w:r w:rsidR="00DD09B6">
        <w:t xml:space="preserve">na zjištěný mor </w:t>
      </w:r>
      <w:r>
        <w:t xml:space="preserve">je značná. Včelaři ví o ohnisku, mají výsledky vyšetření, ale veterinář dojde až za měsíc. Probíhá diskuze, problém je v tom, že počáteční fáze MVP se nedají moc poznat. Navrhuje se prodiskutovat </w:t>
      </w:r>
      <w:r w:rsidR="00DD09B6">
        <w:t>toto se SVS</w:t>
      </w:r>
      <w:r>
        <w:t xml:space="preserve"> dne 22.10 (termín schůze KKV). Jejich pozice taky není snadná. Hodně věcí se zdrží např. na právním oddělení</w:t>
      </w:r>
      <w:r w:rsidR="00245FCE">
        <w:t xml:space="preserve"> SVS</w:t>
      </w:r>
      <w:r>
        <w:t>, atd…</w:t>
      </w:r>
    </w:p>
    <w:p w14:paraId="404BDD96" w14:textId="47E8DD92" w:rsidR="00EE4B3D" w:rsidRDefault="00EE4B3D" w:rsidP="00A833D8">
      <w:pPr>
        <w:spacing w:after="0" w:line="240" w:lineRule="auto"/>
      </w:pPr>
    </w:p>
    <w:p w14:paraId="4B8915C9" w14:textId="1F60F6CF" w:rsidR="00491326" w:rsidRDefault="00245FCE" w:rsidP="00DD09B6">
      <w:pPr>
        <w:spacing w:after="0" w:line="240" w:lineRule="auto"/>
        <w:jc w:val="both"/>
      </w:pPr>
      <w:r>
        <w:t xml:space="preserve">p. Hanuška požádal, aby </w:t>
      </w:r>
      <w:r w:rsidR="00491326">
        <w:t xml:space="preserve">OO </w:t>
      </w:r>
      <w:r>
        <w:t xml:space="preserve">seskupily </w:t>
      </w:r>
      <w:r w:rsidR="00491326">
        <w:t xml:space="preserve">svoje zkušenosti </w:t>
      </w:r>
      <w:r w:rsidR="00DD09B6">
        <w:t xml:space="preserve">týkající se spolupráce s veterináři </w:t>
      </w:r>
      <w:r w:rsidR="00491326">
        <w:t>a předa</w:t>
      </w:r>
      <w:r>
        <w:t>ly</w:t>
      </w:r>
      <w:r w:rsidR="00491326">
        <w:t xml:space="preserve"> je KKV, aby se projednal další přístup </w:t>
      </w:r>
      <w:r>
        <w:t xml:space="preserve">ke spolupráci </w:t>
      </w:r>
      <w:r w:rsidR="00491326">
        <w:t>s KVS…</w:t>
      </w:r>
    </w:p>
    <w:p w14:paraId="4508292B" w14:textId="3EB22D8E" w:rsidR="00AF770C" w:rsidRDefault="00AF770C" w:rsidP="00A833D8">
      <w:pPr>
        <w:spacing w:after="0" w:line="240" w:lineRule="auto"/>
      </w:pPr>
    </w:p>
    <w:p w14:paraId="548A8477" w14:textId="03A9B8FA" w:rsidR="00491326" w:rsidRDefault="00491326" w:rsidP="00DD09B6">
      <w:pPr>
        <w:spacing w:after="0" w:line="240" w:lineRule="auto"/>
        <w:jc w:val="both"/>
      </w:pPr>
      <w:r>
        <w:t xml:space="preserve">Z publika zazněl požadavek, zda by ČSV nemohl vyvolat jednání k úpravě </w:t>
      </w:r>
      <w:r w:rsidR="00245FCE">
        <w:t xml:space="preserve">veterinárního </w:t>
      </w:r>
      <w:r>
        <w:t>zákona tak, aby se pravidla zpřísnila.</w:t>
      </w:r>
      <w:r w:rsidR="00245FCE">
        <w:t xml:space="preserve"> Například aby se vždy pálilo celé stanoviště v případě prokázání MVP.</w:t>
      </w:r>
    </w:p>
    <w:p w14:paraId="642E561D" w14:textId="60AA8DBF" w:rsidR="00491326" w:rsidRDefault="00491326" w:rsidP="00A833D8">
      <w:pPr>
        <w:spacing w:after="0" w:line="240" w:lineRule="auto"/>
      </w:pPr>
    </w:p>
    <w:p w14:paraId="0A0CB1DB" w14:textId="240FCD64" w:rsidR="00491326" w:rsidRDefault="00491326" w:rsidP="00A833D8">
      <w:pPr>
        <w:spacing w:after="0" w:line="240" w:lineRule="auto"/>
      </w:pPr>
    </w:p>
    <w:p w14:paraId="0D473CF7" w14:textId="47BC653E" w:rsidR="00491326" w:rsidRPr="00EE63CD" w:rsidRDefault="00491326" w:rsidP="00A833D8">
      <w:pPr>
        <w:spacing w:after="0" w:line="240" w:lineRule="auto"/>
        <w:rPr>
          <w:u w:val="single"/>
        </w:rPr>
      </w:pPr>
      <w:r w:rsidRPr="00EE63CD">
        <w:rPr>
          <w:u w:val="single"/>
        </w:rPr>
        <w:t xml:space="preserve">Dotace </w:t>
      </w:r>
      <w:proofErr w:type="spellStart"/>
      <w:r w:rsidRPr="00EE63CD">
        <w:rPr>
          <w:u w:val="single"/>
        </w:rPr>
        <w:t>JmK</w:t>
      </w:r>
      <w:proofErr w:type="spellEnd"/>
    </w:p>
    <w:p w14:paraId="2184DC68" w14:textId="37F0A150" w:rsidR="00491326" w:rsidRDefault="00491326" w:rsidP="00A833D8">
      <w:pPr>
        <w:spacing w:after="0" w:line="240" w:lineRule="auto"/>
      </w:pPr>
      <w:r>
        <w:t xml:space="preserve">Nedočerpaly se tituly DT2, 3, 4 v celkové částce asi 300k. Dotace na rok 2022 se bude zřejmě krátit. </w:t>
      </w:r>
      <w:r w:rsidR="00EE63CD">
        <w:t>Termíny pod</w:t>
      </w:r>
      <w:r w:rsidR="00245FCE">
        <w:t>á</w:t>
      </w:r>
      <w:r w:rsidR="00EE63CD">
        <w:t>vání žádostí budou zřejmě stejné i v dalším roce. Výsadba a její vysazování na veřejné plochy není zatím ujasněna. Víc bude známo k 22.10</w:t>
      </w:r>
      <w:r w:rsidR="00245FCE">
        <w:t xml:space="preserve"> po jednání KKV.</w:t>
      </w:r>
    </w:p>
    <w:p w14:paraId="6B9BA45D" w14:textId="36B75192" w:rsidR="00EE63CD" w:rsidRDefault="00EE63CD" w:rsidP="00A833D8">
      <w:pPr>
        <w:spacing w:after="0" w:line="240" w:lineRule="auto"/>
      </w:pPr>
    </w:p>
    <w:p w14:paraId="31C1221C" w14:textId="77777777" w:rsidR="001736B2" w:rsidRDefault="001736B2" w:rsidP="00A833D8">
      <w:pPr>
        <w:spacing w:after="0" w:line="240" w:lineRule="auto"/>
      </w:pPr>
    </w:p>
    <w:p w14:paraId="3E4EC2ED" w14:textId="5620C5A9" w:rsidR="00EE4B3D" w:rsidRPr="00232FB5" w:rsidRDefault="00232FB5" w:rsidP="00A833D8">
      <w:pPr>
        <w:spacing w:after="0" w:line="240" w:lineRule="auto"/>
        <w:rPr>
          <w:b/>
          <w:bCs/>
        </w:rPr>
      </w:pPr>
      <w:r w:rsidRPr="00232FB5">
        <w:rPr>
          <w:b/>
          <w:bCs/>
        </w:rPr>
        <w:t xml:space="preserve">Vnitřní svazové předpisy </w:t>
      </w:r>
      <w:r w:rsidR="00DB75F9">
        <w:rPr>
          <w:b/>
          <w:bCs/>
        </w:rPr>
        <w:t>–</w:t>
      </w:r>
      <w:r w:rsidRPr="00232FB5">
        <w:rPr>
          <w:b/>
          <w:bCs/>
        </w:rPr>
        <w:t xml:space="preserve"> </w:t>
      </w:r>
      <w:r w:rsidR="00DD09B6">
        <w:rPr>
          <w:b/>
          <w:bCs/>
        </w:rPr>
        <w:t>F.</w:t>
      </w:r>
      <w:r w:rsidR="00DD09B6" w:rsidRPr="00232FB5">
        <w:rPr>
          <w:b/>
          <w:bCs/>
        </w:rPr>
        <w:t xml:space="preserve"> Krejčí</w:t>
      </w:r>
    </w:p>
    <w:p w14:paraId="1D0FE624" w14:textId="70D05E51" w:rsidR="00AF770C" w:rsidRDefault="00232FB5" w:rsidP="00DD09B6">
      <w:pPr>
        <w:spacing w:after="0" w:line="240" w:lineRule="auto"/>
        <w:jc w:val="both"/>
      </w:pPr>
      <w:r>
        <w:t>Sjezd se bude konat v termínu 11. - 12.12.2021</w:t>
      </w:r>
      <w:r w:rsidR="00DD09B6">
        <w:t xml:space="preserve"> (pokud se nezmění nákazová situace)</w:t>
      </w:r>
      <w:r>
        <w:t xml:space="preserve">. </w:t>
      </w:r>
    </w:p>
    <w:p w14:paraId="33EAF435" w14:textId="3745730F" w:rsidR="00232FB5" w:rsidRDefault="00245FCE" w:rsidP="00DD09B6">
      <w:pPr>
        <w:spacing w:after="0" w:line="240" w:lineRule="auto"/>
        <w:jc w:val="both"/>
      </w:pPr>
      <w:r>
        <w:t xml:space="preserve">Členské příspěvky </w:t>
      </w:r>
      <w:r w:rsidR="00232FB5">
        <w:t>zůstávají stejné i na další rok včetně poplatku za včelstvo.</w:t>
      </w:r>
    </w:p>
    <w:p w14:paraId="7036D97D" w14:textId="62B2E741" w:rsidR="00232FB5" w:rsidRDefault="00232FB5" w:rsidP="00DD09B6">
      <w:pPr>
        <w:spacing w:after="0" w:line="240" w:lineRule="auto"/>
        <w:jc w:val="both"/>
      </w:pPr>
      <w:r>
        <w:t>Byla aktualizována pojistná smlouva s pojišťovnou, lepší podmínky pro včelaře. Je zde i pojištění funkcionářů pro případy opomenutí. Loni asi 2x opomenutí 1.D apod. bylo údajně proplaceno…</w:t>
      </w:r>
    </w:p>
    <w:p w14:paraId="25E086BF" w14:textId="77777777" w:rsidR="00245FCE" w:rsidRDefault="00245FCE" w:rsidP="00DD09B6">
      <w:pPr>
        <w:spacing w:after="0" w:line="240" w:lineRule="auto"/>
        <w:jc w:val="both"/>
      </w:pPr>
    </w:p>
    <w:p w14:paraId="2EAF1AC5" w14:textId="51B7685F" w:rsidR="00232FB5" w:rsidRDefault="00232FB5" w:rsidP="00DD09B6">
      <w:pPr>
        <w:spacing w:after="0" w:line="240" w:lineRule="auto"/>
        <w:jc w:val="both"/>
      </w:pPr>
      <w:r>
        <w:t xml:space="preserve">Proběhly </w:t>
      </w:r>
      <w:r w:rsidR="00245FCE">
        <w:t xml:space="preserve">četné </w:t>
      </w:r>
      <w:r>
        <w:t>úpravy v</w:t>
      </w:r>
      <w:r w:rsidR="00245FCE">
        <w:t> </w:t>
      </w:r>
      <w:proofErr w:type="spellStart"/>
      <w:r>
        <w:t>CISu</w:t>
      </w:r>
      <w:proofErr w:type="spellEnd"/>
      <w:r w:rsidR="00245FCE">
        <w:t xml:space="preserve"> (zejména v modulu pro zpracování 1.D)</w:t>
      </w:r>
    </w:p>
    <w:p w14:paraId="2A59C207" w14:textId="65B326C7" w:rsidR="00232FB5" w:rsidRDefault="002B5318" w:rsidP="00DD09B6">
      <w:pPr>
        <w:spacing w:after="0" w:line="240" w:lineRule="auto"/>
        <w:jc w:val="both"/>
      </w:pPr>
      <w:r>
        <w:t>Proběhly opravy chyb v CIS podle databáze z Hradišťka. Povedlo se tím odstranit některé chyby v číslech chovatelů, jména, atd</w:t>
      </w:r>
      <w:proofErr w:type="gramStart"/>
      <w:r>
        <w:t>… , které</w:t>
      </w:r>
      <w:proofErr w:type="gramEnd"/>
      <w:r>
        <w:t xml:space="preserve"> tam byly.</w:t>
      </w:r>
    </w:p>
    <w:p w14:paraId="16E0D91D" w14:textId="49264865" w:rsidR="00232FB5" w:rsidRDefault="00DB75F9" w:rsidP="00A833D8">
      <w:pPr>
        <w:spacing w:after="0" w:line="240" w:lineRule="auto"/>
      </w:pPr>
      <w:r>
        <w:t>Nejdražší jsou úpravy CIS kvůli 1.D, jak se mění zákonné požadavky…</w:t>
      </w:r>
    </w:p>
    <w:p w14:paraId="54F14B55" w14:textId="47E3D352" w:rsidR="00232FB5" w:rsidRDefault="00232FB5" w:rsidP="00A833D8">
      <w:pPr>
        <w:spacing w:after="0" w:line="240" w:lineRule="auto"/>
      </w:pPr>
    </w:p>
    <w:p w14:paraId="0A2EC9A8" w14:textId="69970598" w:rsidR="00232FB5" w:rsidRPr="00FC3F84" w:rsidRDefault="00FC3F84" w:rsidP="00A833D8">
      <w:pPr>
        <w:spacing w:after="0" w:line="240" w:lineRule="auto"/>
        <w:rPr>
          <w:u w:val="single"/>
        </w:rPr>
      </w:pPr>
      <w:r w:rsidRPr="00FC3F84">
        <w:rPr>
          <w:u w:val="single"/>
        </w:rPr>
        <w:t>Svépomocný fond</w:t>
      </w:r>
    </w:p>
    <w:p w14:paraId="5B527CDD" w14:textId="69256ED6" w:rsidR="00FC3F84" w:rsidRDefault="00FC3F84" w:rsidP="00833BEA">
      <w:pPr>
        <w:spacing w:after="0" w:line="240" w:lineRule="auto"/>
        <w:jc w:val="both"/>
      </w:pPr>
      <w:r>
        <w:t>Asi 100 případů ročně se řeší touto formou. Fond kryje určité typy případů a kryje určitý podíl</w:t>
      </w:r>
      <w:r w:rsidR="00245FCE">
        <w:t xml:space="preserve"> na</w:t>
      </w:r>
      <w:r>
        <w:t xml:space="preserve"> </w:t>
      </w:r>
      <w:r w:rsidR="00245FCE">
        <w:t>škodách</w:t>
      </w:r>
      <w:r>
        <w:t>. Obecně je třeba jednat rychle, obvykle jsou potřeba podpisy funkcionářů ZO. Nad 20k musí být podpisy funkcionářů z OO.</w:t>
      </w:r>
    </w:p>
    <w:p w14:paraId="61BE7E92" w14:textId="53B0D1C0" w:rsidR="00FC3F84" w:rsidRDefault="00FC3F84" w:rsidP="00833BEA">
      <w:pPr>
        <w:spacing w:after="0" w:line="240" w:lineRule="auto"/>
        <w:jc w:val="both"/>
      </w:pPr>
      <w:r>
        <w:t>Krádeže tvoří asi 65%</w:t>
      </w:r>
      <w:r w:rsidR="00245FCE">
        <w:t xml:space="preserve"> škodních událostí</w:t>
      </w:r>
      <w:r>
        <w:t>, pak pády stromů na úly, asi 20% jsou požáry (blesk, cizí zavinění, neopatrnost). U škod s vlastním zaviněním se krátí pomoc z fondu na 50%.</w:t>
      </w:r>
    </w:p>
    <w:p w14:paraId="19ACD453" w14:textId="22F2B031" w:rsidR="00F6626F" w:rsidRDefault="00F6626F" w:rsidP="00833BEA">
      <w:pPr>
        <w:spacing w:after="0" w:line="240" w:lineRule="auto"/>
        <w:jc w:val="both"/>
      </w:pPr>
      <w:r>
        <w:t xml:space="preserve">Podat žádost </w:t>
      </w:r>
      <w:r w:rsidR="00245FCE">
        <w:t xml:space="preserve">se musí </w:t>
      </w:r>
      <w:r>
        <w:t xml:space="preserve">vždy do </w:t>
      </w:r>
      <w:proofErr w:type="gramStart"/>
      <w:r>
        <w:t>6ti</w:t>
      </w:r>
      <w:proofErr w:type="gramEnd"/>
      <w:r>
        <w:t xml:space="preserve"> měsíců, jinak bude zamítnuta. </w:t>
      </w:r>
      <w:r w:rsidR="00522904">
        <w:t xml:space="preserve">Nahlášení škodní události co nejdříve, do týdne či do dvou… </w:t>
      </w:r>
      <w:r>
        <w:t>Opakovaná škoda se bude zamítat</w:t>
      </w:r>
      <w:r w:rsidR="00245FCE">
        <w:t xml:space="preserve"> (</w:t>
      </w:r>
      <w:r w:rsidR="00833BEA">
        <w:t>včelař</w:t>
      </w:r>
      <w:r w:rsidR="00245FCE">
        <w:t xml:space="preserve"> musí přijmout preventivní opatření)</w:t>
      </w:r>
      <w:r>
        <w:t xml:space="preserve"> Nehradí se škoda zvěří a ptáky ani nemoci…</w:t>
      </w:r>
    </w:p>
    <w:p w14:paraId="19B621B5" w14:textId="2DC81CC6" w:rsidR="00232FB5" w:rsidRDefault="00F6626F" w:rsidP="00833BEA">
      <w:pPr>
        <w:spacing w:after="0" w:line="240" w:lineRule="auto"/>
        <w:jc w:val="both"/>
      </w:pPr>
      <w:r>
        <w:t>Otravy se špatně prokazují, tj. pak se nedají nahradit škody. Mus</w:t>
      </w:r>
      <w:r w:rsidR="006544CC">
        <w:t>í být vyjádření/vyšetření SVS o </w:t>
      </w:r>
      <w:r>
        <w:t>otravě.</w:t>
      </w:r>
    </w:p>
    <w:p w14:paraId="7B3CDC8A" w14:textId="1926323F" w:rsidR="00F6626F" w:rsidRDefault="00F6626F" w:rsidP="00A833D8">
      <w:pPr>
        <w:spacing w:after="0" w:line="240" w:lineRule="auto"/>
      </w:pPr>
    </w:p>
    <w:p w14:paraId="69624C30" w14:textId="71F2C497" w:rsidR="00F6626F" w:rsidRPr="00523BD0" w:rsidRDefault="00523BD0" w:rsidP="00A833D8">
      <w:pPr>
        <w:spacing w:after="0" w:line="240" w:lineRule="auto"/>
        <w:rPr>
          <w:u w:val="single"/>
        </w:rPr>
      </w:pPr>
      <w:r w:rsidRPr="00523BD0">
        <w:rPr>
          <w:u w:val="single"/>
        </w:rPr>
        <w:t>XI</w:t>
      </w:r>
      <w:r w:rsidR="00833BEA">
        <w:rPr>
          <w:u w:val="single"/>
        </w:rPr>
        <w:t>.</w:t>
      </w:r>
      <w:r w:rsidRPr="00523BD0">
        <w:rPr>
          <w:u w:val="single"/>
        </w:rPr>
        <w:t xml:space="preserve"> Sjezd </w:t>
      </w:r>
      <w:r w:rsidR="00833BEA">
        <w:rPr>
          <w:u w:val="single"/>
        </w:rPr>
        <w:t>ČSV</w:t>
      </w:r>
    </w:p>
    <w:p w14:paraId="7D184DE6" w14:textId="2224ED01" w:rsidR="00523BD0" w:rsidRDefault="00523BD0" w:rsidP="00833BEA">
      <w:pPr>
        <w:spacing w:after="0" w:line="240" w:lineRule="auto"/>
        <w:jc w:val="both"/>
      </w:pPr>
      <w:r>
        <w:t>Je naplánovaný na 11-12.12.2021 v </w:t>
      </w:r>
      <w:proofErr w:type="spellStart"/>
      <w:r>
        <w:t>Tophotelu</w:t>
      </w:r>
      <w:proofErr w:type="spellEnd"/>
      <w:r>
        <w:t xml:space="preserve"> Praha.</w:t>
      </w:r>
    </w:p>
    <w:p w14:paraId="7DA4FCE0" w14:textId="42ED7751" w:rsidR="00523BD0" w:rsidRDefault="00523BD0" w:rsidP="00833BEA">
      <w:pPr>
        <w:spacing w:after="0" w:line="240" w:lineRule="auto"/>
        <w:jc w:val="both"/>
      </w:pPr>
      <w:r>
        <w:t>Je prodloužen</w:t>
      </w:r>
      <w:r w:rsidR="00833BEA">
        <w:t xml:space="preserve"> termín pro</w:t>
      </w:r>
      <w:r>
        <w:t xml:space="preserve"> </w:t>
      </w:r>
      <w:r w:rsidR="00833BEA">
        <w:t xml:space="preserve">přihlášení kandidátů </w:t>
      </w:r>
      <w:r>
        <w:t>na předsedu i na členy UKK. Na předsedu kandiduj</w:t>
      </w:r>
      <w:r w:rsidR="00245FCE">
        <w:t>í</w:t>
      </w:r>
      <w:r>
        <w:t xml:space="preserve"> aktuálně </w:t>
      </w:r>
      <w:r w:rsidR="00245FCE">
        <w:t>jen 2 osoby</w:t>
      </w:r>
      <w:r>
        <w:t xml:space="preserve">, </w:t>
      </w:r>
      <w:r w:rsidR="00245FCE">
        <w:t xml:space="preserve">Dr. </w:t>
      </w:r>
      <w:r>
        <w:t xml:space="preserve">Machová, </w:t>
      </w:r>
      <w:r w:rsidR="00245FCE">
        <w:t xml:space="preserve">p. </w:t>
      </w:r>
      <w:r>
        <w:t xml:space="preserve">Slavík. </w:t>
      </w:r>
      <w:r w:rsidR="00245FCE">
        <w:t xml:space="preserve">Prof. Hrabák kandidaturu stáhnul. </w:t>
      </w:r>
      <w:r>
        <w:t xml:space="preserve">Jsou tedy </w:t>
      </w:r>
      <w:r w:rsidR="00245FCE">
        <w:t xml:space="preserve">jen </w:t>
      </w:r>
      <w:r w:rsidR="006544CC">
        <w:t>2 </w:t>
      </w:r>
      <w:r>
        <w:t>kandidáti. Mohou se stále hlásit další kandidáti, nominuje je OO.</w:t>
      </w:r>
    </w:p>
    <w:p w14:paraId="411639F9" w14:textId="2111BCCF" w:rsidR="000950C2" w:rsidRDefault="00523BD0" w:rsidP="000950C2">
      <w:pPr>
        <w:spacing w:after="0" w:line="240" w:lineRule="auto"/>
        <w:jc w:val="both"/>
      </w:pPr>
      <w:proofErr w:type="spellStart"/>
      <w:r>
        <w:t>F.K</w:t>
      </w:r>
      <w:r w:rsidR="00245FCE">
        <w:t>rejčí</w:t>
      </w:r>
      <w:proofErr w:type="spellEnd"/>
      <w:r>
        <w:t xml:space="preserve"> vyzývá, </w:t>
      </w:r>
      <w:proofErr w:type="spellStart"/>
      <w:r>
        <w:t>nakandidujte</w:t>
      </w:r>
      <w:proofErr w:type="spellEnd"/>
      <w:r>
        <w:t xml:space="preserve"> lidi do UKK. Nyní jsou jen 3 kandidáti, což je málo!</w:t>
      </w:r>
      <w:r w:rsidR="00833BEA">
        <w:t xml:space="preserve"> Kandiduje např.</w:t>
      </w:r>
      <w:r w:rsidR="00232DE1">
        <w:t xml:space="preserve"> </w:t>
      </w:r>
      <w:r w:rsidR="00833BEA">
        <w:t>bývalý tajemní</w:t>
      </w:r>
      <w:r w:rsidR="003624E2">
        <w:t>k</w:t>
      </w:r>
      <w:r w:rsidR="00833BEA">
        <w:t xml:space="preserve"> p. </w:t>
      </w:r>
      <w:r w:rsidR="00232DE1">
        <w:t>Šerák</w:t>
      </w:r>
      <w:r w:rsidR="003624E2">
        <w:t xml:space="preserve"> (současný tajemník </w:t>
      </w:r>
      <w:r w:rsidR="001D5094">
        <w:t>deklaroval, že odstoupí z funkce</w:t>
      </w:r>
      <w:r w:rsidR="003624E2">
        <w:t xml:space="preserve">, pokud </w:t>
      </w:r>
      <w:r w:rsidR="001D5094">
        <w:t>bude</w:t>
      </w:r>
      <w:bookmarkStart w:id="0" w:name="_GoBack"/>
      <w:bookmarkEnd w:id="0"/>
      <w:r w:rsidR="003624E2">
        <w:t xml:space="preserve"> </w:t>
      </w:r>
      <w:r w:rsidR="001D5094">
        <w:t xml:space="preserve">p. Šerák </w:t>
      </w:r>
      <w:r w:rsidR="003624E2">
        <w:t>zvolen do UKK).</w:t>
      </w:r>
    </w:p>
    <w:p w14:paraId="3DDF7848" w14:textId="77777777" w:rsidR="000950C2" w:rsidRDefault="000950C2" w:rsidP="000950C2">
      <w:pPr>
        <w:spacing w:after="0" w:line="240" w:lineRule="auto"/>
        <w:jc w:val="both"/>
      </w:pPr>
    </w:p>
    <w:p w14:paraId="40BB590C" w14:textId="56056748" w:rsidR="00232DE1" w:rsidRDefault="006244E0" w:rsidP="000950C2">
      <w:pPr>
        <w:spacing w:after="0" w:line="240" w:lineRule="auto"/>
        <w:jc w:val="both"/>
      </w:pPr>
      <w:r>
        <w:t xml:space="preserve">Svaz plánuje </w:t>
      </w:r>
      <w:r w:rsidR="00212D80">
        <w:t>rozjet eshop na reklamní předměty ČSV. Toto by se dalo pak prodávat.</w:t>
      </w:r>
    </w:p>
    <w:p w14:paraId="60170FDF" w14:textId="77777777" w:rsidR="000950C2" w:rsidRDefault="000950C2" w:rsidP="000950C2">
      <w:pPr>
        <w:spacing w:after="0" w:line="240" w:lineRule="auto"/>
        <w:jc w:val="both"/>
      </w:pPr>
    </w:p>
    <w:p w14:paraId="5F5B871D" w14:textId="43037422" w:rsidR="00212D80" w:rsidRDefault="00212D80" w:rsidP="000950C2">
      <w:pPr>
        <w:spacing w:after="0" w:line="240" w:lineRule="auto"/>
        <w:jc w:val="both"/>
      </w:pPr>
      <w:r>
        <w:t xml:space="preserve">Musí se řešit oprava </w:t>
      </w:r>
      <w:r w:rsidR="000950C2">
        <w:t xml:space="preserve">nemovitosti </w:t>
      </w:r>
      <w:r>
        <w:t>na Křemencové. Technicky je v</w:t>
      </w:r>
      <w:r w:rsidR="000950C2">
        <w:t xml:space="preserve">e špatném </w:t>
      </w:r>
      <w:r>
        <w:t xml:space="preserve">stavu, po opravách by se daly řešit pronájmy. </w:t>
      </w:r>
      <w:r w:rsidR="00E47E59">
        <w:t>Na</w:t>
      </w:r>
      <w:r>
        <w:t xml:space="preserve"> půdě by mohly být </w:t>
      </w:r>
      <w:r w:rsidR="00E47E59">
        <w:t xml:space="preserve">další </w:t>
      </w:r>
      <w:r>
        <w:t xml:space="preserve">2 </w:t>
      </w:r>
      <w:r w:rsidR="006244E0">
        <w:t xml:space="preserve">nové </w:t>
      </w:r>
      <w:r>
        <w:t xml:space="preserve">byty, </w:t>
      </w:r>
      <w:r w:rsidR="00E47E59">
        <w:t xml:space="preserve">větší příjmy z pronájmu. Musí se začít řešit dluhy za </w:t>
      </w:r>
      <w:r w:rsidR="001F7839">
        <w:t xml:space="preserve">nezaplavený pronájem </w:t>
      </w:r>
      <w:r w:rsidR="00E47E59">
        <w:t>prodejn</w:t>
      </w:r>
      <w:r w:rsidR="001F7839">
        <w:t>y</w:t>
      </w:r>
      <w:r w:rsidR="00E47E59">
        <w:t xml:space="preserve">, </w:t>
      </w:r>
      <w:proofErr w:type="spellStart"/>
      <w:r>
        <w:t>atd</w:t>
      </w:r>
      <w:proofErr w:type="spellEnd"/>
      <w:r>
        <w:t>…</w:t>
      </w:r>
    </w:p>
    <w:p w14:paraId="72A88C7A" w14:textId="77777777" w:rsidR="000950C2" w:rsidRDefault="000950C2" w:rsidP="000950C2">
      <w:pPr>
        <w:spacing w:after="0" w:line="240" w:lineRule="auto"/>
        <w:jc w:val="both"/>
      </w:pPr>
    </w:p>
    <w:p w14:paraId="0A099FE9" w14:textId="4E195BB1" w:rsidR="00212D80" w:rsidRDefault="00F45800" w:rsidP="000950C2">
      <w:pPr>
        <w:spacing w:after="0" w:line="240" w:lineRule="auto"/>
        <w:jc w:val="both"/>
      </w:pPr>
      <w:r>
        <w:t xml:space="preserve">Hledají se </w:t>
      </w:r>
      <w:r w:rsidR="006244E0">
        <w:t xml:space="preserve">různé </w:t>
      </w:r>
      <w:r>
        <w:t>nápady, které by se daly realizovat k</w:t>
      </w:r>
      <w:r w:rsidR="000950C2">
        <w:t xml:space="preserve"> výročí</w:t>
      </w:r>
      <w:r>
        <w:t xml:space="preserve"> 150. let Svazu…</w:t>
      </w:r>
      <w:r w:rsidR="006244E0">
        <w:t xml:space="preserve"> </w:t>
      </w:r>
    </w:p>
    <w:p w14:paraId="542FEF67" w14:textId="4E0017E9" w:rsidR="00F45800" w:rsidRDefault="00F45800" w:rsidP="00A833D8">
      <w:pPr>
        <w:spacing w:after="0" w:line="240" w:lineRule="auto"/>
      </w:pPr>
    </w:p>
    <w:p w14:paraId="51A18D10" w14:textId="3DAD88FD" w:rsidR="009B262D" w:rsidRDefault="009B262D" w:rsidP="00A833D8">
      <w:pPr>
        <w:spacing w:after="0" w:line="240" w:lineRule="auto"/>
      </w:pPr>
    </w:p>
    <w:p w14:paraId="456D1426" w14:textId="5313A9B9" w:rsidR="009B262D" w:rsidRPr="0027419A" w:rsidRDefault="0027419A" w:rsidP="00A833D8">
      <w:pPr>
        <w:spacing w:after="0" w:line="240" w:lineRule="auto"/>
        <w:rPr>
          <w:b/>
          <w:bCs/>
        </w:rPr>
      </w:pPr>
      <w:r w:rsidRPr="0027419A">
        <w:rPr>
          <w:b/>
          <w:bCs/>
        </w:rPr>
        <w:t xml:space="preserve">Změna Stanov – </w:t>
      </w:r>
      <w:r w:rsidR="000950C2">
        <w:rPr>
          <w:b/>
          <w:bCs/>
        </w:rPr>
        <w:t xml:space="preserve">J. </w:t>
      </w:r>
      <w:r w:rsidRPr="0027419A">
        <w:rPr>
          <w:b/>
          <w:bCs/>
        </w:rPr>
        <w:t>Hanuška</w:t>
      </w:r>
    </w:p>
    <w:p w14:paraId="349D432C" w14:textId="61FBF8B9" w:rsidR="0027419A" w:rsidRDefault="0027419A" w:rsidP="000950C2">
      <w:pPr>
        <w:spacing w:after="0" w:line="240" w:lineRule="auto"/>
        <w:jc w:val="both"/>
      </w:pPr>
      <w:r>
        <w:t xml:space="preserve">Informoval o fungování UKK. Jejich kontroly způsobily zemětřesení i ve </w:t>
      </w:r>
      <w:proofErr w:type="spellStart"/>
      <w:r>
        <w:t>Včelpu</w:t>
      </w:r>
      <w:proofErr w:type="spellEnd"/>
      <w:r>
        <w:t xml:space="preserve">, kde zjistili, jak to tam nefunguje. </w:t>
      </w:r>
      <w:r w:rsidR="000950C2">
        <w:t xml:space="preserve">Smyslem KK je </w:t>
      </w:r>
      <w:r>
        <w:t>řešit potíže uvnitř Svazu, než je zjistí orgány externí</w:t>
      </w:r>
      <w:r w:rsidR="000950C2">
        <w:t>,</w:t>
      </w:r>
      <w:r>
        <w:t xml:space="preserve"> a pak přijdou postihy…</w:t>
      </w:r>
    </w:p>
    <w:p w14:paraId="7B17E425" w14:textId="35F93DA3" w:rsidR="007F538E" w:rsidRDefault="007B5DBC" w:rsidP="000950C2">
      <w:pPr>
        <w:spacing w:after="0" w:line="240" w:lineRule="auto"/>
        <w:jc w:val="both"/>
      </w:pPr>
      <w:r>
        <w:t>Podal i</w:t>
      </w:r>
      <w:r w:rsidR="007C4D19">
        <w:t>nformace o tom, jak špatné podmínky UKK</w:t>
      </w:r>
      <w:r>
        <w:t xml:space="preserve"> na Svazu</w:t>
      </w:r>
      <w:r w:rsidR="000950C2">
        <w:t xml:space="preserve"> má</w:t>
      </w:r>
      <w:r w:rsidR="007C4D19">
        <w:t xml:space="preserve">. </w:t>
      </w:r>
      <w:r w:rsidR="000950C2">
        <w:t>J</w:t>
      </w:r>
      <w:r w:rsidR="007C4D19">
        <w:t xml:space="preserve">ejich závěry </w:t>
      </w:r>
      <w:r w:rsidR="000950C2">
        <w:t xml:space="preserve">často </w:t>
      </w:r>
      <w:r w:rsidR="007C4D19">
        <w:t>neber</w:t>
      </w:r>
      <w:r w:rsidR="000950C2">
        <w:t xml:space="preserve">e RV ani PRV </w:t>
      </w:r>
      <w:r w:rsidR="007C4D19">
        <w:t xml:space="preserve"> vážně.</w:t>
      </w:r>
    </w:p>
    <w:p w14:paraId="0B6A18C8" w14:textId="35BE5E4C" w:rsidR="007C4D19" w:rsidRDefault="000950C2" w:rsidP="000950C2">
      <w:pPr>
        <w:spacing w:after="0" w:line="240" w:lineRule="auto"/>
        <w:jc w:val="both"/>
      </w:pPr>
      <w:r>
        <w:t xml:space="preserve">Proběhly úpravy Stanov. </w:t>
      </w:r>
      <w:r w:rsidR="007C4D19">
        <w:t>Stanovy se upravovaly podle návrhů zezdola, komise všechny návrhy vzala na vědomí. Co mělo více podpory, to se schválilo, rozporuplné návrhy se nechaly na Sjezd…</w:t>
      </w:r>
    </w:p>
    <w:p w14:paraId="5EA3A9D4" w14:textId="47B70D98" w:rsidR="007C4D19" w:rsidRDefault="007C4D19" w:rsidP="00A833D8">
      <w:pPr>
        <w:spacing w:after="0" w:line="240" w:lineRule="auto"/>
      </w:pPr>
    </w:p>
    <w:p w14:paraId="4BBDB575" w14:textId="77777777" w:rsidR="000950C2" w:rsidRDefault="007C4D19" w:rsidP="00A833D8">
      <w:pPr>
        <w:spacing w:after="0" w:line="240" w:lineRule="auto"/>
      </w:pPr>
      <w:r>
        <w:t xml:space="preserve">RV ale nedostal </w:t>
      </w:r>
      <w:r w:rsidR="000950C2">
        <w:t xml:space="preserve">žádné informace </w:t>
      </w:r>
      <w:r>
        <w:t xml:space="preserve">o tom, kdo </w:t>
      </w:r>
      <w:r w:rsidR="000950C2">
        <w:t xml:space="preserve">jaké návrhy podal </w:t>
      </w:r>
      <w:r>
        <w:t>a jak se s tím naložilo…</w:t>
      </w:r>
      <w:r w:rsidR="000950C2">
        <w:t xml:space="preserve"> </w:t>
      </w:r>
    </w:p>
    <w:p w14:paraId="3DE12917" w14:textId="01F225CF" w:rsidR="007C4D19" w:rsidRDefault="007C4D19" w:rsidP="00A833D8">
      <w:pPr>
        <w:spacing w:after="0" w:line="240" w:lineRule="auto"/>
      </w:pPr>
    </w:p>
    <w:p w14:paraId="41A1307E" w14:textId="427ECD10" w:rsidR="007C4D19" w:rsidRDefault="000469C0" w:rsidP="000469C0">
      <w:pPr>
        <w:spacing w:after="0" w:line="240" w:lineRule="auto"/>
        <w:jc w:val="both"/>
      </w:pPr>
      <w:r>
        <w:lastRenderedPageBreak/>
        <w:t>p. Š</w:t>
      </w:r>
      <w:r w:rsidR="007C4D19">
        <w:t xml:space="preserve">míd chce vrátit </w:t>
      </w:r>
      <w:proofErr w:type="spellStart"/>
      <w:r>
        <w:t>V</w:t>
      </w:r>
      <w:r w:rsidR="007C4D19">
        <w:t>čelpo</w:t>
      </w:r>
      <w:proofErr w:type="spellEnd"/>
      <w:r w:rsidR="007C4D19">
        <w:t xml:space="preserve"> svazu</w:t>
      </w:r>
      <w:r w:rsidR="00F12B3F">
        <w:t xml:space="preserve">. </w:t>
      </w:r>
      <w:r>
        <w:t>U</w:t>
      </w:r>
      <w:r w:rsidR="00F12B3F">
        <w:t xml:space="preserve">ž údajně poslal </w:t>
      </w:r>
      <w:r>
        <w:t xml:space="preserve">žádost o zrušení kupní smlouvy </w:t>
      </w:r>
      <w:r w:rsidR="006544CC">
        <w:t>oficiálně. Hovoří o </w:t>
      </w:r>
      <w:r w:rsidR="00F12B3F">
        <w:t xml:space="preserve">tom, jak předsednictvo RV jednalo ve vleku </w:t>
      </w:r>
      <w:r>
        <w:t>p. ‚Š</w:t>
      </w:r>
      <w:r w:rsidR="00F12B3F">
        <w:t xml:space="preserve">mída a nedbalo vůbec na </w:t>
      </w:r>
      <w:r>
        <w:t>závěry UKK</w:t>
      </w:r>
      <w:r w:rsidR="00F12B3F">
        <w:t xml:space="preserve">. </w:t>
      </w:r>
      <w:r>
        <w:t>T</w:t>
      </w:r>
      <w:r w:rsidR="00F12B3F">
        <w:t>ím pádem se to celé rozpadlo.</w:t>
      </w:r>
    </w:p>
    <w:p w14:paraId="74262F91" w14:textId="77777777" w:rsidR="007B5DBC" w:rsidRDefault="00F12B3F" w:rsidP="000469C0">
      <w:pPr>
        <w:spacing w:after="0" w:line="240" w:lineRule="auto"/>
        <w:jc w:val="both"/>
      </w:pPr>
      <w:r>
        <w:t xml:space="preserve">Nepoučili jsme se ze Včely předboj, opakovalo se to u </w:t>
      </w:r>
      <w:proofErr w:type="spellStart"/>
      <w:r>
        <w:t>Včelpa</w:t>
      </w:r>
      <w:proofErr w:type="spellEnd"/>
      <w:r>
        <w:t xml:space="preserve"> a stále jsme se nepoučili…</w:t>
      </w:r>
      <w:r w:rsidR="000D1DB5">
        <w:t xml:space="preserve"> </w:t>
      </w:r>
    </w:p>
    <w:p w14:paraId="10E27040" w14:textId="77777777" w:rsidR="007B5DBC" w:rsidRDefault="007B5DBC" w:rsidP="00A833D8">
      <w:pPr>
        <w:spacing w:after="0" w:line="240" w:lineRule="auto"/>
      </w:pPr>
    </w:p>
    <w:p w14:paraId="56EF9D02" w14:textId="6656D9D3" w:rsidR="000469C0" w:rsidRDefault="000469C0" w:rsidP="001736B2">
      <w:pPr>
        <w:spacing w:after="0" w:line="240" w:lineRule="auto"/>
        <w:jc w:val="both"/>
      </w:pPr>
      <w:r>
        <w:t>Z pozice odstupujícího předsedy UKK pochválil, že</w:t>
      </w:r>
      <w:r w:rsidR="007B5DBC">
        <w:t xml:space="preserve"> s</w:t>
      </w:r>
      <w:r>
        <w:t> novým tajemníkem F. Krejčím</w:t>
      </w:r>
      <w:r w:rsidR="000D1DB5">
        <w:t xml:space="preserve"> jim </w:t>
      </w:r>
      <w:r>
        <w:t>funguje spolupráce výborně</w:t>
      </w:r>
      <w:r w:rsidR="000D1DB5">
        <w:t>, s ostatním</w:t>
      </w:r>
      <w:r w:rsidR="001736B2">
        <w:t>i</w:t>
      </w:r>
      <w:r w:rsidR="000D1DB5">
        <w:t xml:space="preserve"> to </w:t>
      </w:r>
      <w:r w:rsidR="001736B2">
        <w:t>je</w:t>
      </w:r>
      <w:r w:rsidR="000D1DB5">
        <w:t xml:space="preserve"> </w:t>
      </w:r>
      <w:r w:rsidR="001736B2">
        <w:t xml:space="preserve">ale </w:t>
      </w:r>
      <w:r w:rsidR="000D1DB5">
        <w:t xml:space="preserve">problém… </w:t>
      </w:r>
      <w:r w:rsidR="001736B2">
        <w:t xml:space="preserve">PRV omezoval </w:t>
      </w:r>
      <w:r w:rsidR="001736B2" w:rsidRPr="001736B2">
        <w:t>prác</w:t>
      </w:r>
      <w:r w:rsidR="001736B2">
        <w:t>i</w:t>
      </w:r>
      <w:r w:rsidR="001736B2" w:rsidRPr="001736B2">
        <w:t xml:space="preserve"> UKK</w:t>
      </w:r>
      <w:r w:rsidR="001736B2">
        <w:t xml:space="preserve">, podpořili </w:t>
      </w:r>
      <w:r w:rsidR="001736B2" w:rsidRPr="001736B2">
        <w:t xml:space="preserve">špatně připravenou smlouvu o </w:t>
      </w:r>
      <w:r w:rsidR="001736B2">
        <w:t xml:space="preserve">prodeji </w:t>
      </w:r>
      <w:proofErr w:type="spellStart"/>
      <w:r w:rsidR="001736B2" w:rsidRPr="001736B2">
        <w:t>Včelp</w:t>
      </w:r>
      <w:r w:rsidR="001736B2">
        <w:t>a</w:t>
      </w:r>
      <w:proofErr w:type="spellEnd"/>
      <w:r w:rsidR="001736B2">
        <w:t xml:space="preserve">, nechali </w:t>
      </w:r>
      <w:r w:rsidR="001736B2" w:rsidRPr="001736B2">
        <w:t xml:space="preserve">hlasovat RV 2x o dodatku smlouvy ke </w:t>
      </w:r>
      <w:proofErr w:type="spellStart"/>
      <w:r w:rsidR="001736B2" w:rsidRPr="001736B2">
        <w:t>Včelpu</w:t>
      </w:r>
      <w:proofErr w:type="spellEnd"/>
      <w:r w:rsidR="001736B2" w:rsidRPr="001736B2">
        <w:t>, když se jim výsledek jejich hlasování nehod</w:t>
      </w:r>
      <w:r w:rsidR="001736B2">
        <w:t>il…</w:t>
      </w:r>
    </w:p>
    <w:p w14:paraId="31E5B954" w14:textId="77777777" w:rsidR="000469C0" w:rsidRDefault="000469C0" w:rsidP="00A833D8">
      <w:pPr>
        <w:spacing w:after="0" w:line="240" w:lineRule="auto"/>
      </w:pPr>
    </w:p>
    <w:p w14:paraId="2D45C9A0" w14:textId="332DCF0D" w:rsidR="004D5966" w:rsidRDefault="004D5966" w:rsidP="0012370E">
      <w:pPr>
        <w:spacing w:after="0" w:line="240" w:lineRule="auto"/>
        <w:jc w:val="both"/>
      </w:pPr>
      <w:r>
        <w:t>Prezentuje stanovisko UKK ke Stanovám</w:t>
      </w:r>
      <w:r w:rsidR="000469C0">
        <w:t>. Ž</w:t>
      </w:r>
      <w:r>
        <w:t>ádá aktiv o podporu, aby se neomezila činnost UKK</w:t>
      </w:r>
      <w:r w:rsidR="007B5DBC">
        <w:t>, jak se RV snaží</w:t>
      </w:r>
      <w:r w:rsidR="000469C0">
        <w:t xml:space="preserve"> prosadit.</w:t>
      </w:r>
    </w:p>
    <w:p w14:paraId="294B92F7" w14:textId="1DED7F5D" w:rsidR="004D5966" w:rsidRDefault="004D5966" w:rsidP="0012370E">
      <w:pPr>
        <w:spacing w:after="0" w:line="240" w:lineRule="auto"/>
        <w:jc w:val="both"/>
      </w:pPr>
    </w:p>
    <w:p w14:paraId="3B3BD001" w14:textId="4CEA6B9E" w:rsidR="004D5966" w:rsidRDefault="004D5966" w:rsidP="0012370E">
      <w:pPr>
        <w:spacing w:after="0" w:line="240" w:lineRule="auto"/>
        <w:jc w:val="both"/>
      </w:pPr>
      <w:r>
        <w:t>UKK žádá o zveřejňování dokumentů</w:t>
      </w:r>
      <w:r w:rsidR="0012370E">
        <w:t>, které jsou předmětem hlasování</w:t>
      </w:r>
      <w:r>
        <w:t xml:space="preserve">, </w:t>
      </w:r>
      <w:r w:rsidR="0012370E">
        <w:t xml:space="preserve">o zavedení </w:t>
      </w:r>
      <w:r>
        <w:t xml:space="preserve">jmenovitého hlasování </w:t>
      </w:r>
      <w:r w:rsidR="0012370E">
        <w:t xml:space="preserve">k projednávaným dokumentům, </w:t>
      </w:r>
      <w:r>
        <w:t>atd…</w:t>
      </w:r>
    </w:p>
    <w:p w14:paraId="1257BC43" w14:textId="2D554520" w:rsidR="004D5966" w:rsidRDefault="008B30C7" w:rsidP="0012370E">
      <w:pPr>
        <w:spacing w:after="0" w:line="240" w:lineRule="auto"/>
        <w:jc w:val="both"/>
      </w:pPr>
      <w:r>
        <w:t>UKK nesouhlasí s některými úpravami stanov</w:t>
      </w:r>
      <w:r w:rsidR="00923792">
        <w:t xml:space="preserve"> a chtěli by, aby je jižní </w:t>
      </w:r>
      <w:r w:rsidR="0012370E">
        <w:t>M</w:t>
      </w:r>
      <w:r w:rsidR="00923792">
        <w:t>orava nepodpořila a podpořila návrhy UKK</w:t>
      </w:r>
    </w:p>
    <w:p w14:paraId="18A9DF0E" w14:textId="786DF280" w:rsidR="00923792" w:rsidRDefault="00923792" w:rsidP="00A833D8">
      <w:pPr>
        <w:spacing w:after="0" w:line="240" w:lineRule="auto"/>
      </w:pPr>
    </w:p>
    <w:p w14:paraId="5ABAF1B5" w14:textId="1E0E770C" w:rsidR="008B30C7" w:rsidRDefault="00EF13C4" w:rsidP="0012370E">
      <w:pPr>
        <w:spacing w:after="0" w:line="240" w:lineRule="auto"/>
        <w:jc w:val="both"/>
      </w:pPr>
      <w:r>
        <w:t xml:space="preserve">Proběhlo hlasování, Aktiv JMK podpořil stanovisko UKK a </w:t>
      </w:r>
      <w:r w:rsidR="0012370E">
        <w:t xml:space="preserve">toto stanovisko </w:t>
      </w:r>
      <w:r>
        <w:t xml:space="preserve">bude odesláno </w:t>
      </w:r>
      <w:r w:rsidR="006544CC">
        <w:t>RV na </w:t>
      </w:r>
      <w:r w:rsidR="0012370E">
        <w:t>vědomí.</w:t>
      </w:r>
    </w:p>
    <w:p w14:paraId="7A4FE47D" w14:textId="6E8E51AE" w:rsidR="008B30C7" w:rsidRDefault="008B30C7" w:rsidP="00A833D8">
      <w:pPr>
        <w:spacing w:after="0" w:line="240" w:lineRule="auto"/>
      </w:pPr>
    </w:p>
    <w:p w14:paraId="11B5D8D6" w14:textId="2FD50E9C" w:rsidR="00DD6138" w:rsidRDefault="00B40E77" w:rsidP="00A80A07">
      <w:pPr>
        <w:spacing w:after="0" w:line="240" w:lineRule="auto"/>
        <w:jc w:val="both"/>
      </w:pPr>
      <w:r>
        <w:t xml:space="preserve">Schůze byla ukončena </w:t>
      </w:r>
      <w:r w:rsidR="00DB0D27">
        <w:t>v 15h</w:t>
      </w:r>
      <w:r>
        <w:t xml:space="preserve">. p. </w:t>
      </w:r>
      <w:r w:rsidR="00DD6138">
        <w:t xml:space="preserve">Hanuška poděkoval zástupcům </w:t>
      </w:r>
      <w:r>
        <w:t xml:space="preserve">ZO, OO </w:t>
      </w:r>
      <w:r w:rsidR="006544CC">
        <w:t>za účast a OO Brno venkov za </w:t>
      </w:r>
      <w:r w:rsidR="00DD6138">
        <w:t xml:space="preserve">poskytnutí </w:t>
      </w:r>
      <w:r>
        <w:t>střediska Rosice</w:t>
      </w:r>
      <w:r w:rsidR="00DD6138">
        <w:t xml:space="preserve"> pro jednání</w:t>
      </w:r>
      <w:r w:rsidR="006544CC">
        <w:t>.</w:t>
      </w:r>
    </w:p>
    <w:p w14:paraId="04F782B4" w14:textId="265DDBC7" w:rsidR="004D5966" w:rsidRDefault="004D5966" w:rsidP="00A833D8">
      <w:pPr>
        <w:spacing w:after="0" w:line="240" w:lineRule="auto"/>
      </w:pPr>
    </w:p>
    <w:p w14:paraId="79C53775" w14:textId="77777777" w:rsidR="004D5966" w:rsidRDefault="004D5966" w:rsidP="00A833D8">
      <w:pPr>
        <w:spacing w:after="0" w:line="240" w:lineRule="auto"/>
      </w:pPr>
    </w:p>
    <w:p w14:paraId="478C290B" w14:textId="1AD3A6E8" w:rsidR="00212D80" w:rsidRDefault="00A80A07" w:rsidP="00A833D8">
      <w:pPr>
        <w:spacing w:after="0" w:line="240" w:lineRule="auto"/>
      </w:pPr>
      <w:r>
        <w:t>Zapsal: Petr Nasadil</w:t>
      </w:r>
    </w:p>
    <w:p w14:paraId="1555E234" w14:textId="77777777" w:rsidR="00A80A07" w:rsidRDefault="00A80A07" w:rsidP="00A833D8">
      <w:pPr>
        <w:spacing w:after="0" w:line="240" w:lineRule="auto"/>
      </w:pPr>
    </w:p>
    <w:sectPr w:rsidR="00A80A07" w:rsidSect="004C7FD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E695C" w14:textId="77777777" w:rsidR="00BB6745" w:rsidRDefault="00BB6745" w:rsidP="00A33256">
      <w:pPr>
        <w:spacing w:after="0" w:line="240" w:lineRule="auto"/>
      </w:pPr>
      <w:r>
        <w:separator/>
      </w:r>
    </w:p>
  </w:endnote>
  <w:endnote w:type="continuationSeparator" w:id="0">
    <w:p w14:paraId="51637155" w14:textId="77777777" w:rsidR="00BB6745" w:rsidRDefault="00BB6745" w:rsidP="00A3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9168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E5BA3D" w14:textId="54107173" w:rsidR="00A33256" w:rsidRDefault="00A3325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50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509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0422CA" w14:textId="77777777" w:rsidR="00A33256" w:rsidRDefault="00A332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31B5A" w14:textId="77777777" w:rsidR="00BB6745" w:rsidRDefault="00BB6745" w:rsidP="00A33256">
      <w:pPr>
        <w:spacing w:after="0" w:line="240" w:lineRule="auto"/>
      </w:pPr>
      <w:r>
        <w:separator/>
      </w:r>
    </w:p>
  </w:footnote>
  <w:footnote w:type="continuationSeparator" w:id="0">
    <w:p w14:paraId="122C42A1" w14:textId="77777777" w:rsidR="00BB6745" w:rsidRDefault="00BB6745" w:rsidP="00A3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0E80"/>
    <w:multiLevelType w:val="hybridMultilevel"/>
    <w:tmpl w:val="57D88FC4"/>
    <w:lvl w:ilvl="0" w:tplc="8A0213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C134CB"/>
    <w:multiLevelType w:val="hybridMultilevel"/>
    <w:tmpl w:val="344E23B2"/>
    <w:lvl w:ilvl="0" w:tplc="4DE47C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D444CCA"/>
    <w:multiLevelType w:val="hybridMultilevel"/>
    <w:tmpl w:val="146E2360"/>
    <w:lvl w:ilvl="0" w:tplc="53D8EF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ACF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54A3E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3" w:tplc="7F123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897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8B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0C45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CCA2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267F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603FF3"/>
    <w:multiLevelType w:val="hybridMultilevel"/>
    <w:tmpl w:val="A8BE1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E0"/>
    <w:rsid w:val="00003A0F"/>
    <w:rsid w:val="00004142"/>
    <w:rsid w:val="00020B4E"/>
    <w:rsid w:val="000469C0"/>
    <w:rsid w:val="000950C2"/>
    <w:rsid w:val="000C388A"/>
    <w:rsid w:val="000D1DB5"/>
    <w:rsid w:val="00106CC3"/>
    <w:rsid w:val="0012370E"/>
    <w:rsid w:val="001503DE"/>
    <w:rsid w:val="00154EEE"/>
    <w:rsid w:val="00165F14"/>
    <w:rsid w:val="00172099"/>
    <w:rsid w:val="001736B2"/>
    <w:rsid w:val="00173CD4"/>
    <w:rsid w:val="001C273E"/>
    <w:rsid w:val="001D5094"/>
    <w:rsid w:val="001F7839"/>
    <w:rsid w:val="002117C9"/>
    <w:rsid w:val="00212D80"/>
    <w:rsid w:val="00232DE1"/>
    <w:rsid w:val="00232FB5"/>
    <w:rsid w:val="00245FCE"/>
    <w:rsid w:val="0027419A"/>
    <w:rsid w:val="002866D5"/>
    <w:rsid w:val="002B4AA4"/>
    <w:rsid w:val="002B5318"/>
    <w:rsid w:val="00306176"/>
    <w:rsid w:val="00333450"/>
    <w:rsid w:val="003624E2"/>
    <w:rsid w:val="003C77AB"/>
    <w:rsid w:val="003D3C9D"/>
    <w:rsid w:val="004004E0"/>
    <w:rsid w:val="0041199B"/>
    <w:rsid w:val="004256F3"/>
    <w:rsid w:val="00491326"/>
    <w:rsid w:val="004C2EF6"/>
    <w:rsid w:val="004C7FDB"/>
    <w:rsid w:val="004D5966"/>
    <w:rsid w:val="00522904"/>
    <w:rsid w:val="00522DD8"/>
    <w:rsid w:val="00523BD0"/>
    <w:rsid w:val="00541908"/>
    <w:rsid w:val="00563A0E"/>
    <w:rsid w:val="00573F8F"/>
    <w:rsid w:val="00593C7B"/>
    <w:rsid w:val="005D1530"/>
    <w:rsid w:val="006244E0"/>
    <w:rsid w:val="00650B77"/>
    <w:rsid w:val="006544CC"/>
    <w:rsid w:val="006915E9"/>
    <w:rsid w:val="00692CA4"/>
    <w:rsid w:val="0072705D"/>
    <w:rsid w:val="00765DBE"/>
    <w:rsid w:val="007B46A8"/>
    <w:rsid w:val="007B5DBC"/>
    <w:rsid w:val="007C4D19"/>
    <w:rsid w:val="007F538E"/>
    <w:rsid w:val="008010AB"/>
    <w:rsid w:val="0082419D"/>
    <w:rsid w:val="0083100E"/>
    <w:rsid w:val="00833BEA"/>
    <w:rsid w:val="00844516"/>
    <w:rsid w:val="00846A4B"/>
    <w:rsid w:val="008544B5"/>
    <w:rsid w:val="0087508E"/>
    <w:rsid w:val="008977E5"/>
    <w:rsid w:val="008B30C7"/>
    <w:rsid w:val="00923792"/>
    <w:rsid w:val="009402C9"/>
    <w:rsid w:val="009B262D"/>
    <w:rsid w:val="009D7377"/>
    <w:rsid w:val="00A22C44"/>
    <w:rsid w:val="00A33256"/>
    <w:rsid w:val="00A80A07"/>
    <w:rsid w:val="00A833D8"/>
    <w:rsid w:val="00A902F1"/>
    <w:rsid w:val="00A96245"/>
    <w:rsid w:val="00AA5A40"/>
    <w:rsid w:val="00AF1B03"/>
    <w:rsid w:val="00AF770C"/>
    <w:rsid w:val="00B40E77"/>
    <w:rsid w:val="00B722BE"/>
    <w:rsid w:val="00BB6745"/>
    <w:rsid w:val="00BE23D1"/>
    <w:rsid w:val="00CB60E0"/>
    <w:rsid w:val="00CD27BF"/>
    <w:rsid w:val="00D32226"/>
    <w:rsid w:val="00DB0D27"/>
    <w:rsid w:val="00DB75F9"/>
    <w:rsid w:val="00DD09B6"/>
    <w:rsid w:val="00DD6138"/>
    <w:rsid w:val="00E47E59"/>
    <w:rsid w:val="00ED246C"/>
    <w:rsid w:val="00EE4B3D"/>
    <w:rsid w:val="00EE63CD"/>
    <w:rsid w:val="00EF13C4"/>
    <w:rsid w:val="00F00053"/>
    <w:rsid w:val="00F12B3F"/>
    <w:rsid w:val="00F37F84"/>
    <w:rsid w:val="00F41482"/>
    <w:rsid w:val="00F45800"/>
    <w:rsid w:val="00F6626F"/>
    <w:rsid w:val="00FA5C41"/>
    <w:rsid w:val="00FC3F84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A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04E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544B5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AF1B0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1B03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256"/>
  </w:style>
  <w:style w:type="paragraph" w:styleId="Zpat">
    <w:name w:val="footer"/>
    <w:basedOn w:val="Normln"/>
    <w:link w:val="ZpatChar"/>
    <w:uiPriority w:val="99"/>
    <w:unhideWhenUsed/>
    <w:rsid w:val="00A3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04E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544B5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AF1B0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1B03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256"/>
  </w:style>
  <w:style w:type="paragraph" w:styleId="Zpat">
    <w:name w:val="footer"/>
    <w:basedOn w:val="Normln"/>
    <w:link w:val="ZpatChar"/>
    <w:uiPriority w:val="99"/>
    <w:unhideWhenUsed/>
    <w:rsid w:val="00A3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4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1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6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6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Hanuška</dc:creator>
  <cp:keywords/>
  <dc:description/>
  <cp:lastModifiedBy>Uživatel systému Windows</cp:lastModifiedBy>
  <cp:revision>7</cp:revision>
  <dcterms:created xsi:type="dcterms:W3CDTF">2021-09-20T20:05:00Z</dcterms:created>
  <dcterms:modified xsi:type="dcterms:W3CDTF">2021-09-22T15:21:00Z</dcterms:modified>
</cp:coreProperties>
</file>